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8F" w:rsidRPr="00226BAA" w:rsidRDefault="007E188F" w:rsidP="00C862AB">
      <w:pPr>
        <w:pStyle w:val="a3"/>
        <w:jc w:val="center"/>
        <w:rPr>
          <w:rStyle w:val="texttitle"/>
          <w:rFonts w:ascii="Times New Roman" w:hAnsi="Times New Roman"/>
          <w:b/>
          <w:bCs/>
          <w:sz w:val="28"/>
          <w:szCs w:val="28"/>
        </w:rPr>
      </w:pPr>
      <w:r w:rsidRPr="00226BAA">
        <w:rPr>
          <w:rStyle w:val="texttitle"/>
          <w:rFonts w:ascii="Times New Roman" w:hAnsi="Times New Roman"/>
          <w:b/>
          <w:sz w:val="28"/>
          <w:szCs w:val="28"/>
        </w:rPr>
        <w:t>Психологическая помощь детям, пережившим сексуальное насилие</w:t>
      </w:r>
    </w:p>
    <w:p w:rsidR="00226BAA" w:rsidRDefault="0022007D" w:rsidP="00226BAA">
      <w:pPr>
        <w:pStyle w:val="a3"/>
        <w:jc w:val="center"/>
        <w:rPr>
          <w:rStyle w:val="texttitle"/>
          <w:rFonts w:ascii="Times New Roman" w:hAnsi="Times New Roman"/>
          <w:b/>
          <w:sz w:val="28"/>
          <w:szCs w:val="28"/>
        </w:rPr>
      </w:pPr>
      <w:r w:rsidRPr="00226BAA">
        <w:rPr>
          <w:rStyle w:val="texttitle"/>
          <w:rFonts w:ascii="Times New Roman" w:hAnsi="Times New Roman"/>
          <w:b/>
          <w:sz w:val="28"/>
          <w:szCs w:val="28"/>
        </w:rPr>
        <w:t>(п</w:t>
      </w:r>
      <w:r w:rsidR="007E188F" w:rsidRPr="00226BAA">
        <w:rPr>
          <w:rStyle w:val="texttitle"/>
          <w:rFonts w:ascii="Times New Roman" w:hAnsi="Times New Roman"/>
          <w:b/>
          <w:sz w:val="28"/>
          <w:szCs w:val="28"/>
        </w:rPr>
        <w:t xml:space="preserve">рактические рекомендации педагогам-психологам, </w:t>
      </w:r>
    </w:p>
    <w:p w:rsidR="007E188F" w:rsidRPr="00226BAA" w:rsidRDefault="00226BAA" w:rsidP="00226B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6BAA">
        <w:rPr>
          <w:rStyle w:val="texttitle"/>
          <w:rFonts w:ascii="Times New Roman" w:hAnsi="Times New Roman"/>
          <w:b/>
          <w:sz w:val="28"/>
          <w:szCs w:val="28"/>
        </w:rPr>
        <w:t xml:space="preserve">социальным педагогам, учителям, </w:t>
      </w:r>
      <w:r w:rsidR="007E188F" w:rsidRPr="00226BAA">
        <w:rPr>
          <w:rStyle w:val="texttitle"/>
          <w:rFonts w:ascii="Times New Roman" w:hAnsi="Times New Roman"/>
          <w:b/>
          <w:sz w:val="28"/>
          <w:szCs w:val="28"/>
        </w:rPr>
        <w:t>родителям</w:t>
      </w:r>
      <w:r w:rsidR="007E188F" w:rsidRPr="00226BAA">
        <w:rPr>
          <w:rStyle w:val="texttitle"/>
          <w:rFonts w:ascii="Times New Roman" w:hAnsi="Times New Roman"/>
          <w:sz w:val="28"/>
          <w:szCs w:val="28"/>
        </w:rPr>
        <w:t>)</w:t>
      </w:r>
    </w:p>
    <w:p w:rsidR="007E188F" w:rsidRPr="00226BAA" w:rsidRDefault="007E188F" w:rsidP="00C862AB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862AB" w:rsidRPr="00226BAA" w:rsidRDefault="00C862AB" w:rsidP="00C862AB">
      <w:pPr>
        <w:jc w:val="center"/>
        <w:rPr>
          <w:rFonts w:ascii="Times New Roman" w:hAnsi="Times New Roman"/>
          <w:sz w:val="28"/>
          <w:szCs w:val="28"/>
        </w:rPr>
      </w:pPr>
    </w:p>
    <w:p w:rsidR="007E188F" w:rsidRPr="00226BAA" w:rsidRDefault="007E188F" w:rsidP="00C862AB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26BAA">
        <w:rPr>
          <w:rFonts w:ascii="Times New Roman" w:hAnsi="Times New Roman"/>
          <w:sz w:val="28"/>
          <w:szCs w:val="28"/>
          <w:u w:val="single"/>
        </w:rPr>
        <w:t>Если реб</w:t>
      </w:r>
      <w:r w:rsidR="006B1E70">
        <w:rPr>
          <w:rFonts w:ascii="Times New Roman" w:hAnsi="Times New Roman"/>
          <w:sz w:val="28"/>
          <w:szCs w:val="28"/>
          <w:u w:val="single"/>
        </w:rPr>
        <w:t>енок рассказывает В</w:t>
      </w:r>
      <w:r w:rsidR="00C862AB" w:rsidRPr="00226BAA">
        <w:rPr>
          <w:rFonts w:ascii="Times New Roman" w:hAnsi="Times New Roman"/>
          <w:sz w:val="28"/>
          <w:szCs w:val="28"/>
          <w:u w:val="single"/>
        </w:rPr>
        <w:t>ам о насилии</w:t>
      </w:r>
    </w:p>
    <w:p w:rsidR="007E188F" w:rsidRPr="00226BAA" w:rsidRDefault="007E188F" w:rsidP="00EA156C">
      <w:pPr>
        <w:pStyle w:val="a4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t>Отнеситесь к ребенку и его словам серьезно.</w:t>
      </w:r>
    </w:p>
    <w:p w:rsidR="007E188F" w:rsidRPr="00226BAA" w:rsidRDefault="007E188F" w:rsidP="00EA156C">
      <w:pPr>
        <w:pStyle w:val="a4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t>Попытайтесь оставаться спокойными.</w:t>
      </w:r>
    </w:p>
    <w:p w:rsidR="007E188F" w:rsidRPr="00226BAA" w:rsidRDefault="007E188F" w:rsidP="00EA156C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t>Успокойте</w:t>
      </w:r>
      <w:r w:rsidR="00CD10CF" w:rsidRPr="00226BAA">
        <w:rPr>
          <w:rFonts w:ascii="Times New Roman" w:hAnsi="Times New Roman"/>
          <w:sz w:val="28"/>
          <w:szCs w:val="28"/>
        </w:rPr>
        <w:t xml:space="preserve"> и поддержите ребенка словами: «</w:t>
      </w:r>
      <w:r w:rsidR="006B1E70">
        <w:rPr>
          <w:rFonts w:ascii="Times New Roman" w:hAnsi="Times New Roman"/>
          <w:sz w:val="28"/>
          <w:szCs w:val="28"/>
        </w:rPr>
        <w:t>Хорошо, что ты мне сказа</w:t>
      </w:r>
      <w:proofErr w:type="gramStart"/>
      <w:r w:rsidR="006B1E70">
        <w:rPr>
          <w:rFonts w:ascii="Times New Roman" w:hAnsi="Times New Roman"/>
          <w:sz w:val="28"/>
          <w:szCs w:val="28"/>
        </w:rPr>
        <w:t>л(</w:t>
      </w:r>
      <w:proofErr w:type="gramEnd"/>
      <w:r w:rsidR="006B1E70">
        <w:rPr>
          <w:rFonts w:ascii="Times New Roman" w:hAnsi="Times New Roman"/>
          <w:sz w:val="28"/>
          <w:szCs w:val="28"/>
        </w:rPr>
        <w:t>а);</w:t>
      </w:r>
      <w:r w:rsidRPr="00226BAA">
        <w:rPr>
          <w:rFonts w:ascii="Times New Roman" w:hAnsi="Times New Roman"/>
          <w:sz w:val="28"/>
          <w:szCs w:val="28"/>
        </w:rPr>
        <w:t xml:space="preserve"> Ты правильно сделал(а)</w:t>
      </w:r>
      <w:r w:rsidR="00CD10CF" w:rsidRPr="00226BAA">
        <w:rPr>
          <w:rFonts w:ascii="Times New Roman" w:hAnsi="Times New Roman"/>
          <w:sz w:val="28"/>
          <w:szCs w:val="28"/>
        </w:rPr>
        <w:t>»</w:t>
      </w:r>
      <w:r w:rsidR="006B1E70">
        <w:rPr>
          <w:rFonts w:ascii="Times New Roman" w:hAnsi="Times New Roman"/>
          <w:sz w:val="28"/>
          <w:szCs w:val="28"/>
        </w:rPr>
        <w:t>;</w:t>
      </w:r>
      <w:r w:rsidRPr="00226BAA">
        <w:rPr>
          <w:rFonts w:ascii="Times New Roman" w:hAnsi="Times New Roman"/>
          <w:sz w:val="28"/>
          <w:szCs w:val="28"/>
        </w:rPr>
        <w:t xml:space="preserve"> </w:t>
      </w:r>
      <w:r w:rsidR="00CD10CF" w:rsidRPr="00226BAA">
        <w:rPr>
          <w:rFonts w:ascii="Times New Roman" w:hAnsi="Times New Roman"/>
          <w:sz w:val="28"/>
          <w:szCs w:val="28"/>
        </w:rPr>
        <w:t>«</w:t>
      </w:r>
      <w:r w:rsidRPr="00226BAA">
        <w:rPr>
          <w:rFonts w:ascii="Times New Roman" w:hAnsi="Times New Roman"/>
          <w:sz w:val="28"/>
          <w:szCs w:val="28"/>
        </w:rPr>
        <w:t>Ты в этом не виноват(а)</w:t>
      </w:r>
      <w:r w:rsidR="00CD10CF" w:rsidRPr="00226BAA">
        <w:rPr>
          <w:rFonts w:ascii="Times New Roman" w:hAnsi="Times New Roman"/>
          <w:sz w:val="28"/>
          <w:szCs w:val="28"/>
        </w:rPr>
        <w:t>»</w:t>
      </w:r>
      <w:r w:rsidRPr="00226BAA">
        <w:rPr>
          <w:rFonts w:ascii="Times New Roman" w:hAnsi="Times New Roman"/>
          <w:sz w:val="28"/>
          <w:szCs w:val="28"/>
        </w:rPr>
        <w:t xml:space="preserve">, </w:t>
      </w:r>
      <w:r w:rsidR="00CD10CF" w:rsidRPr="00226BAA">
        <w:rPr>
          <w:rFonts w:ascii="Times New Roman" w:hAnsi="Times New Roman"/>
          <w:sz w:val="28"/>
          <w:szCs w:val="28"/>
        </w:rPr>
        <w:t>«</w:t>
      </w:r>
      <w:r w:rsidRPr="00226BAA">
        <w:rPr>
          <w:rFonts w:ascii="Times New Roman" w:hAnsi="Times New Roman"/>
          <w:sz w:val="28"/>
          <w:szCs w:val="28"/>
        </w:rPr>
        <w:t>Не ты один(одна) попала в такую ситуацию, это случается и с другими детьми</w:t>
      </w:r>
      <w:r w:rsidR="00CD10CF" w:rsidRPr="00226BAA">
        <w:rPr>
          <w:rFonts w:ascii="Times New Roman" w:hAnsi="Times New Roman"/>
          <w:sz w:val="28"/>
          <w:szCs w:val="28"/>
        </w:rPr>
        <w:t>»</w:t>
      </w:r>
      <w:r w:rsidRPr="00226BAA">
        <w:rPr>
          <w:rFonts w:ascii="Times New Roman" w:hAnsi="Times New Roman"/>
          <w:sz w:val="28"/>
          <w:szCs w:val="28"/>
        </w:rPr>
        <w:t xml:space="preserve">, </w:t>
      </w:r>
      <w:r w:rsidR="00CD10CF" w:rsidRPr="00226BAA">
        <w:rPr>
          <w:rFonts w:ascii="Times New Roman" w:hAnsi="Times New Roman"/>
          <w:sz w:val="28"/>
          <w:szCs w:val="28"/>
        </w:rPr>
        <w:t>«</w:t>
      </w:r>
      <w:r w:rsidRPr="00226BAA">
        <w:rPr>
          <w:rFonts w:ascii="Times New Roman" w:hAnsi="Times New Roman"/>
          <w:sz w:val="28"/>
          <w:szCs w:val="28"/>
        </w:rPr>
        <w:t>Мне надо сказать кое-кому (социальному работнику, обратиться в мил</w:t>
      </w:r>
      <w:r w:rsidRPr="00226BAA">
        <w:rPr>
          <w:rFonts w:ascii="Times New Roman" w:hAnsi="Times New Roman"/>
          <w:sz w:val="28"/>
          <w:szCs w:val="28"/>
        </w:rPr>
        <w:t>и</w:t>
      </w:r>
      <w:r w:rsidRPr="00226BAA">
        <w:rPr>
          <w:rFonts w:ascii="Times New Roman" w:hAnsi="Times New Roman"/>
          <w:sz w:val="28"/>
          <w:szCs w:val="28"/>
        </w:rPr>
        <w:t>цию) о том, что это случилось. Они захотят задать тебе несколько вопросов</w:t>
      </w:r>
      <w:r w:rsidR="00CD10CF" w:rsidRPr="00226BAA">
        <w:rPr>
          <w:rFonts w:ascii="Times New Roman" w:hAnsi="Times New Roman"/>
          <w:sz w:val="28"/>
          <w:szCs w:val="28"/>
        </w:rPr>
        <w:t>»</w:t>
      </w:r>
      <w:r w:rsidRPr="00226BAA">
        <w:rPr>
          <w:rFonts w:ascii="Times New Roman" w:hAnsi="Times New Roman"/>
          <w:sz w:val="28"/>
          <w:szCs w:val="28"/>
        </w:rPr>
        <w:t>. Помните, что вы можете дать понять ребенку, что вы понимаете, что он чу</w:t>
      </w:r>
      <w:r w:rsidRPr="00226BAA">
        <w:rPr>
          <w:rFonts w:ascii="Times New Roman" w:hAnsi="Times New Roman"/>
          <w:sz w:val="28"/>
          <w:szCs w:val="28"/>
        </w:rPr>
        <w:t>в</w:t>
      </w:r>
      <w:r w:rsidRPr="00226BAA">
        <w:rPr>
          <w:rFonts w:ascii="Times New Roman" w:hAnsi="Times New Roman"/>
          <w:sz w:val="28"/>
          <w:szCs w:val="28"/>
        </w:rPr>
        <w:t>ствует по этому поводу, но вы не должны оставлять ребенку выбора. Скаж</w:t>
      </w:r>
      <w:r w:rsidRPr="00226BAA">
        <w:rPr>
          <w:rFonts w:ascii="Times New Roman" w:hAnsi="Times New Roman"/>
          <w:sz w:val="28"/>
          <w:szCs w:val="28"/>
        </w:rPr>
        <w:t>и</w:t>
      </w:r>
      <w:r w:rsidRPr="00226BAA">
        <w:rPr>
          <w:rFonts w:ascii="Times New Roman" w:hAnsi="Times New Roman"/>
          <w:sz w:val="28"/>
          <w:szCs w:val="28"/>
        </w:rPr>
        <w:t xml:space="preserve">те ребенку: </w:t>
      </w:r>
      <w:r w:rsidR="00CD10CF" w:rsidRPr="00226BAA">
        <w:rPr>
          <w:rFonts w:ascii="Times New Roman" w:hAnsi="Times New Roman"/>
          <w:sz w:val="28"/>
          <w:szCs w:val="28"/>
        </w:rPr>
        <w:t>«</w:t>
      </w:r>
      <w:r w:rsidRPr="00226BAA">
        <w:rPr>
          <w:rFonts w:ascii="Times New Roman" w:hAnsi="Times New Roman"/>
          <w:sz w:val="28"/>
          <w:szCs w:val="28"/>
        </w:rPr>
        <w:t>Бывают такие секреты, которые нельзя хранить, если тебе сд</w:t>
      </w:r>
      <w:r w:rsidRPr="00226BAA">
        <w:rPr>
          <w:rFonts w:ascii="Times New Roman" w:hAnsi="Times New Roman"/>
          <w:sz w:val="28"/>
          <w:szCs w:val="28"/>
        </w:rPr>
        <w:t>е</w:t>
      </w:r>
      <w:r w:rsidRPr="00226BAA">
        <w:rPr>
          <w:rFonts w:ascii="Times New Roman" w:hAnsi="Times New Roman"/>
          <w:sz w:val="28"/>
          <w:szCs w:val="28"/>
        </w:rPr>
        <w:t>лали плохо</w:t>
      </w:r>
      <w:r w:rsidR="00CD10CF" w:rsidRPr="00226BAA">
        <w:rPr>
          <w:rFonts w:ascii="Times New Roman" w:hAnsi="Times New Roman"/>
          <w:sz w:val="28"/>
          <w:szCs w:val="28"/>
        </w:rPr>
        <w:t>»</w:t>
      </w:r>
      <w:r w:rsidRPr="00226BAA">
        <w:rPr>
          <w:rFonts w:ascii="Times New Roman" w:hAnsi="Times New Roman"/>
          <w:sz w:val="28"/>
          <w:szCs w:val="28"/>
        </w:rPr>
        <w:t>.</w:t>
      </w:r>
    </w:p>
    <w:p w:rsidR="007E188F" w:rsidRPr="00226BAA" w:rsidRDefault="007E188F" w:rsidP="00EA156C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t>Не думайте, что ребенок обязательно ненавидит своего обидчика или сердится на него, он может оказаться членом семьи, родителем или оп</w:t>
      </w:r>
      <w:r w:rsidRPr="00226BAA">
        <w:rPr>
          <w:rFonts w:ascii="Times New Roman" w:hAnsi="Times New Roman"/>
          <w:sz w:val="28"/>
          <w:szCs w:val="28"/>
        </w:rPr>
        <w:t>е</w:t>
      </w:r>
      <w:r w:rsidRPr="00226BAA">
        <w:rPr>
          <w:rFonts w:ascii="Times New Roman" w:hAnsi="Times New Roman"/>
          <w:sz w:val="28"/>
          <w:szCs w:val="28"/>
        </w:rPr>
        <w:t>куном.</w:t>
      </w:r>
    </w:p>
    <w:p w:rsidR="007E188F" w:rsidRPr="00226BAA" w:rsidRDefault="007E188F" w:rsidP="00EA156C">
      <w:pPr>
        <w:pStyle w:val="a4"/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t>Терпеливо отвечайте на вопросы и рассеивайте тревоги ребенка.</w:t>
      </w:r>
    </w:p>
    <w:p w:rsidR="007E188F" w:rsidRDefault="007E188F" w:rsidP="00EA156C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t>Следите за тем, что</w:t>
      </w:r>
      <w:r w:rsidR="00226BAA">
        <w:rPr>
          <w:rFonts w:ascii="Times New Roman" w:hAnsi="Times New Roman"/>
          <w:sz w:val="28"/>
          <w:szCs w:val="28"/>
        </w:rPr>
        <w:t>бы не давать обещаний, которые в</w:t>
      </w:r>
      <w:r w:rsidRPr="00226BAA">
        <w:rPr>
          <w:rFonts w:ascii="Times New Roman" w:hAnsi="Times New Roman"/>
          <w:sz w:val="28"/>
          <w:szCs w:val="28"/>
        </w:rPr>
        <w:t xml:space="preserve">ы не можете исполнить (например: </w:t>
      </w:r>
      <w:r w:rsidR="00CD10CF" w:rsidRPr="00226BAA">
        <w:rPr>
          <w:rFonts w:ascii="Times New Roman" w:hAnsi="Times New Roman"/>
          <w:sz w:val="28"/>
          <w:szCs w:val="28"/>
        </w:rPr>
        <w:t>«Твоя мама не расстроится» или «</w:t>
      </w:r>
      <w:r w:rsidRPr="00226BAA">
        <w:rPr>
          <w:rFonts w:ascii="Times New Roman" w:hAnsi="Times New Roman"/>
          <w:sz w:val="28"/>
          <w:szCs w:val="28"/>
        </w:rPr>
        <w:t>С тем, кто тебя об</w:t>
      </w:r>
      <w:r w:rsidRPr="00226BAA">
        <w:rPr>
          <w:rFonts w:ascii="Times New Roman" w:hAnsi="Times New Roman"/>
          <w:sz w:val="28"/>
          <w:szCs w:val="28"/>
        </w:rPr>
        <w:t>и</w:t>
      </w:r>
      <w:r w:rsidRPr="00226BAA">
        <w:rPr>
          <w:rFonts w:ascii="Times New Roman" w:hAnsi="Times New Roman"/>
          <w:sz w:val="28"/>
          <w:szCs w:val="28"/>
        </w:rPr>
        <w:t>дел, ничего не сделают</w:t>
      </w:r>
      <w:r w:rsidR="00CD10CF" w:rsidRPr="00226BAA">
        <w:rPr>
          <w:rFonts w:ascii="Times New Roman" w:hAnsi="Times New Roman"/>
          <w:sz w:val="28"/>
          <w:szCs w:val="28"/>
        </w:rPr>
        <w:t>»</w:t>
      </w:r>
      <w:r w:rsidRPr="00226BAA">
        <w:rPr>
          <w:rFonts w:ascii="Times New Roman" w:hAnsi="Times New Roman"/>
          <w:sz w:val="28"/>
          <w:szCs w:val="28"/>
        </w:rPr>
        <w:t>).</w:t>
      </w:r>
    </w:p>
    <w:p w:rsidR="00EA156C" w:rsidRPr="00226BAA" w:rsidRDefault="00EA156C" w:rsidP="00EA156C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2007D" w:rsidRPr="00226BAA" w:rsidRDefault="007E188F" w:rsidP="00EA156C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226BAA">
        <w:rPr>
          <w:rFonts w:ascii="Times New Roman" w:hAnsi="Times New Roman"/>
          <w:sz w:val="28"/>
          <w:szCs w:val="28"/>
          <w:u w:val="single"/>
        </w:rPr>
        <w:t>Принципы построения беседы с ребенком, в отношении которого совершено</w:t>
      </w:r>
    </w:p>
    <w:p w:rsidR="007E188F" w:rsidRPr="00226BAA" w:rsidRDefault="007E188F" w:rsidP="00EA156C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226BAA">
        <w:rPr>
          <w:rFonts w:ascii="Times New Roman" w:hAnsi="Times New Roman"/>
          <w:sz w:val="28"/>
          <w:szCs w:val="28"/>
          <w:u w:val="single"/>
        </w:rPr>
        <w:t>сексуальное насилие</w:t>
      </w:r>
    </w:p>
    <w:p w:rsidR="0022007D" w:rsidRPr="00226BAA" w:rsidRDefault="0022007D" w:rsidP="00EA156C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E188F" w:rsidRPr="00226BAA" w:rsidRDefault="007E188F" w:rsidP="00EA156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BAA">
        <w:rPr>
          <w:rFonts w:ascii="Times New Roman" w:hAnsi="Times New Roman"/>
          <w:color w:val="000000"/>
          <w:sz w:val="28"/>
          <w:szCs w:val="28"/>
        </w:rPr>
        <w:t>Необходимо обратить внимание на речь ребенка. Часто язык, к</w:t>
      </w:r>
      <w:r w:rsidRPr="00226BAA">
        <w:rPr>
          <w:rFonts w:ascii="Times New Roman" w:hAnsi="Times New Roman"/>
          <w:color w:val="000000"/>
          <w:sz w:val="28"/>
          <w:szCs w:val="28"/>
        </w:rPr>
        <w:t>о</w:t>
      </w:r>
      <w:r w:rsidRPr="00226BAA">
        <w:rPr>
          <w:rFonts w:ascii="Times New Roman" w:hAnsi="Times New Roman"/>
          <w:color w:val="000000"/>
          <w:sz w:val="28"/>
          <w:szCs w:val="28"/>
        </w:rPr>
        <w:t>торым жертва насилия описывает произошедшее, шокирует взрослых, вых</w:t>
      </w:r>
      <w:r w:rsidRPr="00226BAA">
        <w:rPr>
          <w:rFonts w:ascii="Times New Roman" w:hAnsi="Times New Roman"/>
          <w:color w:val="000000"/>
          <w:sz w:val="28"/>
          <w:szCs w:val="28"/>
        </w:rPr>
        <w:t>о</w:t>
      </w:r>
      <w:r w:rsidRPr="00226BAA">
        <w:rPr>
          <w:rFonts w:ascii="Times New Roman" w:hAnsi="Times New Roman"/>
          <w:color w:val="000000"/>
          <w:sz w:val="28"/>
          <w:szCs w:val="28"/>
        </w:rPr>
        <w:t>дит за рамки приличий. Если специалист хочет достигнуть поставленной ц</w:t>
      </w:r>
      <w:r w:rsidRPr="00226BAA">
        <w:rPr>
          <w:rFonts w:ascii="Times New Roman" w:hAnsi="Times New Roman"/>
          <w:color w:val="000000"/>
          <w:sz w:val="28"/>
          <w:szCs w:val="28"/>
        </w:rPr>
        <w:t>е</w:t>
      </w:r>
      <w:r w:rsidRPr="00226BAA">
        <w:rPr>
          <w:rFonts w:ascii="Times New Roman" w:hAnsi="Times New Roman"/>
          <w:color w:val="000000"/>
          <w:sz w:val="28"/>
          <w:szCs w:val="28"/>
        </w:rPr>
        <w:t>ли, он должен принять язык ребенка и в разговоре с ним использовать те же слова и названия, которые использует сам ребенок. НЕЛЬЗЯ давать две пр</w:t>
      </w:r>
      <w:r w:rsidRPr="00226BAA">
        <w:rPr>
          <w:rFonts w:ascii="Times New Roman" w:hAnsi="Times New Roman"/>
          <w:color w:val="000000"/>
          <w:sz w:val="28"/>
          <w:szCs w:val="28"/>
        </w:rPr>
        <w:t>о</w:t>
      </w:r>
      <w:r w:rsidRPr="00226BAA">
        <w:rPr>
          <w:rFonts w:ascii="Times New Roman" w:hAnsi="Times New Roman"/>
          <w:color w:val="000000"/>
          <w:sz w:val="28"/>
          <w:szCs w:val="28"/>
        </w:rPr>
        <w:t>тиворечивые инструкции одновременно:</w:t>
      </w:r>
    </w:p>
    <w:p w:rsidR="007E188F" w:rsidRPr="00EA156C" w:rsidRDefault="007E188F" w:rsidP="00EA156C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A156C">
        <w:rPr>
          <w:rFonts w:ascii="Times New Roman" w:hAnsi="Times New Roman"/>
          <w:color w:val="000000"/>
          <w:sz w:val="28"/>
          <w:szCs w:val="28"/>
        </w:rPr>
        <w:t>говори обо всем, что случилось;</w:t>
      </w:r>
    </w:p>
    <w:p w:rsidR="007E188F" w:rsidRPr="00EA156C" w:rsidRDefault="007E188F" w:rsidP="00EA156C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A156C">
        <w:rPr>
          <w:rFonts w:ascii="Times New Roman" w:hAnsi="Times New Roman"/>
          <w:color w:val="000000"/>
          <w:sz w:val="28"/>
          <w:szCs w:val="28"/>
        </w:rPr>
        <w:t>не говори неприличных слов.</w:t>
      </w:r>
    </w:p>
    <w:p w:rsidR="007E188F" w:rsidRPr="00226BAA" w:rsidRDefault="007E188F" w:rsidP="00EA156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BAA">
        <w:rPr>
          <w:rFonts w:ascii="Times New Roman" w:hAnsi="Times New Roman"/>
          <w:color w:val="000000"/>
          <w:sz w:val="28"/>
          <w:szCs w:val="28"/>
        </w:rPr>
        <w:t>Необходимо собрать информацию о ребенке, его семье, интер</w:t>
      </w:r>
      <w:r w:rsidRPr="00226BAA">
        <w:rPr>
          <w:rFonts w:ascii="Times New Roman" w:hAnsi="Times New Roman"/>
          <w:color w:val="000000"/>
          <w:sz w:val="28"/>
          <w:szCs w:val="28"/>
        </w:rPr>
        <w:t>е</w:t>
      </w:r>
      <w:r w:rsidRPr="00226BAA">
        <w:rPr>
          <w:rFonts w:ascii="Times New Roman" w:hAnsi="Times New Roman"/>
          <w:color w:val="000000"/>
          <w:sz w:val="28"/>
          <w:szCs w:val="28"/>
        </w:rPr>
        <w:t>сах, ситуации насилия. Однако во время беседы с ребенком следует испол</w:t>
      </w:r>
      <w:r w:rsidRPr="00226BAA">
        <w:rPr>
          <w:rFonts w:ascii="Times New Roman" w:hAnsi="Times New Roman"/>
          <w:color w:val="000000"/>
          <w:sz w:val="28"/>
          <w:szCs w:val="28"/>
        </w:rPr>
        <w:t>ь</w:t>
      </w:r>
      <w:r w:rsidRPr="00226BAA">
        <w:rPr>
          <w:rFonts w:ascii="Times New Roman" w:hAnsi="Times New Roman"/>
          <w:color w:val="000000"/>
          <w:sz w:val="28"/>
          <w:szCs w:val="28"/>
        </w:rPr>
        <w:t>зовать только те сведения, которые сообщает сам ребенок, ни в коем случае не оказывая на него давление намеками на то, что специалист «все знает и так».</w:t>
      </w:r>
    </w:p>
    <w:p w:rsidR="007E188F" w:rsidRPr="00226BAA" w:rsidRDefault="007E188F" w:rsidP="00EA156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BAA">
        <w:rPr>
          <w:rFonts w:ascii="Times New Roman" w:hAnsi="Times New Roman"/>
          <w:color w:val="000000"/>
          <w:sz w:val="28"/>
          <w:szCs w:val="28"/>
        </w:rPr>
        <w:t>Утверждения, вопросы, вербальные и невербальные реакции взрослого должны быть лишены всякого оценочного отношения.</w:t>
      </w:r>
    </w:p>
    <w:p w:rsidR="007E188F" w:rsidRPr="00226BAA" w:rsidRDefault="007E188F" w:rsidP="00EA156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BAA">
        <w:rPr>
          <w:rFonts w:ascii="Times New Roman" w:hAnsi="Times New Roman"/>
          <w:color w:val="000000"/>
          <w:sz w:val="28"/>
          <w:szCs w:val="28"/>
        </w:rPr>
        <w:lastRenderedPageBreak/>
        <w:t>Специалист, который намеревается проводить беседу с жертвой сексуального насилия, должен быть</w:t>
      </w:r>
      <w:r w:rsidR="00EA156C">
        <w:rPr>
          <w:rFonts w:ascii="Times New Roman" w:hAnsi="Times New Roman"/>
          <w:color w:val="000000"/>
          <w:sz w:val="28"/>
          <w:szCs w:val="28"/>
        </w:rPr>
        <w:t xml:space="preserve"> готов затратить на это столько </w:t>
      </w:r>
      <w:r w:rsidRPr="00226BAA">
        <w:rPr>
          <w:rFonts w:ascii="Times New Roman" w:hAnsi="Times New Roman"/>
          <w:color w:val="000000"/>
          <w:sz w:val="28"/>
          <w:szCs w:val="28"/>
        </w:rPr>
        <w:t>времени, сколько потребуется, иногда это может происходит</w:t>
      </w:r>
      <w:r w:rsidR="00EA156C">
        <w:rPr>
          <w:rFonts w:ascii="Times New Roman" w:hAnsi="Times New Roman"/>
          <w:color w:val="000000"/>
          <w:sz w:val="28"/>
          <w:szCs w:val="28"/>
        </w:rPr>
        <w:t>ь в течение нескольких часов.</w:t>
      </w:r>
    </w:p>
    <w:p w:rsidR="007E188F" w:rsidRPr="00226BAA" w:rsidRDefault="007E188F" w:rsidP="00EA156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BAA">
        <w:rPr>
          <w:rFonts w:ascii="Times New Roman" w:hAnsi="Times New Roman"/>
          <w:color w:val="000000"/>
          <w:sz w:val="28"/>
          <w:szCs w:val="28"/>
        </w:rPr>
        <w:t>Ребенок, как правило, ничего не сообщит о насилии, если беседа с ним будет проходить там, где насилие было совершено. Место, где пров</w:t>
      </w:r>
      <w:r w:rsidRPr="00226BAA">
        <w:rPr>
          <w:rFonts w:ascii="Times New Roman" w:hAnsi="Times New Roman"/>
          <w:color w:val="000000"/>
          <w:sz w:val="28"/>
          <w:szCs w:val="28"/>
        </w:rPr>
        <w:t>о</w:t>
      </w:r>
      <w:r w:rsidRPr="00226BAA">
        <w:rPr>
          <w:rFonts w:ascii="Times New Roman" w:hAnsi="Times New Roman"/>
          <w:color w:val="000000"/>
          <w:sz w:val="28"/>
          <w:szCs w:val="28"/>
        </w:rPr>
        <w:t>дится беседа, должно быть удобным для длительной работы, приятным и комфортным для ребенка.</w:t>
      </w:r>
    </w:p>
    <w:p w:rsidR="007E188F" w:rsidRPr="00226BAA" w:rsidRDefault="007E188F" w:rsidP="00EA156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BAA">
        <w:rPr>
          <w:rFonts w:ascii="Times New Roman" w:hAnsi="Times New Roman"/>
          <w:color w:val="000000"/>
          <w:sz w:val="28"/>
          <w:szCs w:val="28"/>
        </w:rPr>
        <w:t>Речь взрослого, тон его голоса не должен быть интимным, а ск</w:t>
      </w:r>
      <w:r w:rsidRPr="00226BAA">
        <w:rPr>
          <w:rFonts w:ascii="Times New Roman" w:hAnsi="Times New Roman"/>
          <w:color w:val="000000"/>
          <w:sz w:val="28"/>
          <w:szCs w:val="28"/>
        </w:rPr>
        <w:t>о</w:t>
      </w:r>
      <w:r w:rsidRPr="00226BAA">
        <w:rPr>
          <w:rFonts w:ascii="Times New Roman" w:hAnsi="Times New Roman"/>
          <w:color w:val="000000"/>
          <w:sz w:val="28"/>
          <w:szCs w:val="28"/>
        </w:rPr>
        <w:t>ре</w:t>
      </w:r>
      <w:proofErr w:type="gramStart"/>
      <w:r w:rsidRPr="00226BAA">
        <w:rPr>
          <w:rFonts w:ascii="Times New Roman" w:hAnsi="Times New Roman"/>
          <w:color w:val="000000"/>
          <w:sz w:val="28"/>
          <w:szCs w:val="28"/>
        </w:rPr>
        <w:t>е</w:t>
      </w:r>
      <w:r w:rsidR="006B1E70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226BAA">
        <w:rPr>
          <w:rFonts w:ascii="Times New Roman" w:hAnsi="Times New Roman"/>
          <w:color w:val="000000"/>
          <w:sz w:val="28"/>
          <w:szCs w:val="28"/>
        </w:rPr>
        <w:t xml:space="preserve"> легким и деловым. Также не следует навязывать ребенку усиленный и непрерывный контакт глазами — это может его напугать. Кроме того, важно чутко откликаться на приемлемую для ребен</w:t>
      </w:r>
      <w:r w:rsidR="00CA60AD">
        <w:rPr>
          <w:rFonts w:ascii="Times New Roman" w:hAnsi="Times New Roman"/>
          <w:color w:val="000000"/>
          <w:sz w:val="28"/>
          <w:szCs w:val="28"/>
        </w:rPr>
        <w:t xml:space="preserve">ка </w:t>
      </w:r>
      <w:r w:rsidRPr="00226BAA">
        <w:rPr>
          <w:rFonts w:ascii="Times New Roman" w:hAnsi="Times New Roman"/>
          <w:color w:val="000000"/>
          <w:sz w:val="28"/>
          <w:szCs w:val="28"/>
        </w:rPr>
        <w:t>дистанцию между взрослым и ребенком.</w:t>
      </w:r>
    </w:p>
    <w:p w:rsidR="007E188F" w:rsidRPr="00226BAA" w:rsidRDefault="007E188F" w:rsidP="00EA156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BAA">
        <w:rPr>
          <w:rFonts w:ascii="Times New Roman" w:hAnsi="Times New Roman"/>
          <w:color w:val="000000"/>
          <w:sz w:val="28"/>
          <w:szCs w:val="28"/>
        </w:rPr>
        <w:t>Необходимо избегать прикосновений и таких форм телесно</w:t>
      </w:r>
      <w:r w:rsidR="00CA60AD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Pr="00226BAA">
        <w:rPr>
          <w:rFonts w:ascii="Times New Roman" w:hAnsi="Times New Roman"/>
          <w:color w:val="000000"/>
          <w:sz w:val="28"/>
          <w:szCs w:val="28"/>
        </w:rPr>
        <w:t>контакта, как поглаживание руки, трепание по волосам, прижимание к себе, которые дают хороший эффект при установлении контакта в обследованиях и беседах по другим поводам. В данном случае это может напугать ребенка.</w:t>
      </w:r>
    </w:p>
    <w:p w:rsidR="007E188F" w:rsidRPr="00226BAA" w:rsidRDefault="007E188F" w:rsidP="00EA156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BAA">
        <w:rPr>
          <w:rFonts w:ascii="Times New Roman" w:hAnsi="Times New Roman"/>
          <w:color w:val="000000"/>
          <w:sz w:val="28"/>
          <w:szCs w:val="28"/>
        </w:rPr>
        <w:t>Во время рассказа ребенка нельзя перебивать, корректировать его высказывания, задавать вопросы, которые предполагают вполне определе</w:t>
      </w:r>
      <w:r w:rsidRPr="00226BAA">
        <w:rPr>
          <w:rFonts w:ascii="Times New Roman" w:hAnsi="Times New Roman"/>
          <w:color w:val="000000"/>
          <w:sz w:val="28"/>
          <w:szCs w:val="28"/>
        </w:rPr>
        <w:t>н</w:t>
      </w:r>
      <w:r w:rsidRPr="00226BAA">
        <w:rPr>
          <w:rFonts w:ascii="Times New Roman" w:hAnsi="Times New Roman"/>
          <w:color w:val="000000"/>
          <w:sz w:val="28"/>
          <w:szCs w:val="28"/>
        </w:rPr>
        <w:t>ные ответы.</w:t>
      </w:r>
    </w:p>
    <w:p w:rsidR="007E188F" w:rsidRPr="00226BAA" w:rsidRDefault="007E188F" w:rsidP="00EA156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BAA">
        <w:rPr>
          <w:rFonts w:ascii="Times New Roman" w:hAnsi="Times New Roman"/>
          <w:color w:val="000000"/>
          <w:sz w:val="28"/>
          <w:szCs w:val="28"/>
        </w:rPr>
        <w:t>Нельзя давать обещаний и говорить ребенку «Все будет хорошо», поскольку воспоминания о насилии и, возможно, судебное разбирательство, вряд ли будут приятны ребенку.</w:t>
      </w:r>
    </w:p>
    <w:p w:rsidR="007E188F" w:rsidRPr="00226BAA" w:rsidRDefault="007E188F" w:rsidP="00EA156C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BAA">
        <w:rPr>
          <w:rFonts w:ascii="Times New Roman" w:hAnsi="Times New Roman"/>
          <w:color w:val="000000"/>
          <w:sz w:val="28"/>
          <w:szCs w:val="28"/>
        </w:rPr>
        <w:t>В отдельных случаях необходимо заранее определить, кто будет беседовать с ребенком: мужчина или женщина, это зависит от того, кто был насильником. Если специалист чем-то напоминает насильника, это может значительно осложнить беседу.</w:t>
      </w:r>
    </w:p>
    <w:p w:rsidR="007E188F" w:rsidRPr="00226BAA" w:rsidRDefault="00CD10CF" w:rsidP="00EA1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6BAA">
        <w:rPr>
          <w:rFonts w:ascii="Times New Roman" w:hAnsi="Times New Roman"/>
          <w:color w:val="000000"/>
          <w:sz w:val="28"/>
          <w:szCs w:val="28"/>
        </w:rPr>
        <w:t>Цель</w:t>
      </w:r>
      <w:r w:rsidR="007E188F" w:rsidRPr="00226BAA">
        <w:rPr>
          <w:rFonts w:ascii="Times New Roman" w:hAnsi="Times New Roman"/>
          <w:color w:val="000000"/>
          <w:sz w:val="28"/>
          <w:szCs w:val="28"/>
        </w:rPr>
        <w:t xml:space="preserve"> беседы заключается в том, чтобы </w:t>
      </w:r>
      <w:r w:rsidR="00CA60AD">
        <w:rPr>
          <w:rFonts w:ascii="Times New Roman" w:hAnsi="Times New Roman"/>
          <w:color w:val="000000"/>
          <w:sz w:val="28"/>
          <w:szCs w:val="28"/>
        </w:rPr>
        <w:t xml:space="preserve">специалист получил </w:t>
      </w:r>
      <w:r w:rsidR="007E188F" w:rsidRPr="00226BAA">
        <w:rPr>
          <w:rFonts w:ascii="Times New Roman" w:hAnsi="Times New Roman"/>
          <w:color w:val="000000"/>
          <w:sz w:val="28"/>
          <w:szCs w:val="28"/>
        </w:rPr>
        <w:t xml:space="preserve">как можно больше </w:t>
      </w:r>
      <w:r w:rsidR="00CA60AD">
        <w:rPr>
          <w:rFonts w:ascii="Times New Roman" w:hAnsi="Times New Roman"/>
          <w:color w:val="000000"/>
          <w:sz w:val="28"/>
          <w:szCs w:val="28"/>
        </w:rPr>
        <w:t xml:space="preserve">информации </w:t>
      </w:r>
      <w:r w:rsidR="007E188F" w:rsidRPr="00226BAA">
        <w:rPr>
          <w:rFonts w:ascii="Times New Roman" w:hAnsi="Times New Roman"/>
          <w:color w:val="000000"/>
          <w:sz w:val="28"/>
          <w:szCs w:val="28"/>
        </w:rPr>
        <w:t>о факте сексуального насилия, стараясь при этом как можно меньше травмировать</w:t>
      </w:r>
      <w:r w:rsidR="00CA60AD">
        <w:rPr>
          <w:rFonts w:ascii="Times New Roman" w:hAnsi="Times New Roman"/>
          <w:color w:val="000000"/>
          <w:sz w:val="28"/>
          <w:szCs w:val="28"/>
        </w:rPr>
        <w:t xml:space="preserve"> ребенка</w:t>
      </w:r>
      <w:r w:rsidR="007E188F" w:rsidRPr="00226BAA">
        <w:rPr>
          <w:rFonts w:ascii="Times New Roman" w:hAnsi="Times New Roman"/>
          <w:color w:val="000000"/>
          <w:sz w:val="28"/>
          <w:szCs w:val="28"/>
        </w:rPr>
        <w:t>. Трудность состоит в том, что дети не хотят об этом говорить. Но если, желая получить как можно больше инфо</w:t>
      </w:r>
      <w:r w:rsidR="007E188F" w:rsidRPr="00226BAA">
        <w:rPr>
          <w:rFonts w:ascii="Times New Roman" w:hAnsi="Times New Roman"/>
          <w:color w:val="000000"/>
          <w:sz w:val="28"/>
          <w:szCs w:val="28"/>
        </w:rPr>
        <w:t>р</w:t>
      </w:r>
      <w:r w:rsidR="007E188F" w:rsidRPr="00226BAA">
        <w:rPr>
          <w:rFonts w:ascii="Times New Roman" w:hAnsi="Times New Roman"/>
          <w:color w:val="000000"/>
          <w:sz w:val="28"/>
          <w:szCs w:val="28"/>
        </w:rPr>
        <w:t>мации, специалист будет оказывать на него давление, беседа может травм</w:t>
      </w:r>
      <w:r w:rsidR="007E188F" w:rsidRPr="00226BAA">
        <w:rPr>
          <w:rFonts w:ascii="Times New Roman" w:hAnsi="Times New Roman"/>
          <w:color w:val="000000"/>
          <w:sz w:val="28"/>
          <w:szCs w:val="28"/>
        </w:rPr>
        <w:t>и</w:t>
      </w:r>
      <w:r w:rsidR="007E188F" w:rsidRPr="00226BAA">
        <w:rPr>
          <w:rFonts w:ascii="Times New Roman" w:hAnsi="Times New Roman"/>
          <w:color w:val="000000"/>
          <w:sz w:val="28"/>
          <w:szCs w:val="28"/>
        </w:rPr>
        <w:t>ровать ребенка. Поэтому очень важно установление успешного контакта с ребенком.</w:t>
      </w:r>
    </w:p>
    <w:p w:rsidR="00AA6AE2" w:rsidRPr="00226BAA" w:rsidRDefault="00AA6AE2" w:rsidP="00226BAA">
      <w:pPr>
        <w:ind w:firstLine="709"/>
        <w:rPr>
          <w:rFonts w:ascii="Times New Roman" w:hAnsi="Times New Roman"/>
          <w:sz w:val="28"/>
          <w:szCs w:val="28"/>
        </w:rPr>
      </w:pPr>
    </w:p>
    <w:p w:rsidR="008E5FAD" w:rsidRPr="00226BAA" w:rsidRDefault="008E5FAD" w:rsidP="00226BA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br w:type="page"/>
      </w:r>
    </w:p>
    <w:p w:rsidR="008E5FAD" w:rsidRPr="00226BAA" w:rsidRDefault="008E5FAD" w:rsidP="007875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6BAA">
        <w:rPr>
          <w:rFonts w:ascii="Times New Roman" w:hAnsi="Times New Roman"/>
          <w:b/>
          <w:sz w:val="28"/>
          <w:szCs w:val="28"/>
        </w:rPr>
        <w:lastRenderedPageBreak/>
        <w:t xml:space="preserve">Первичное интервью с ребенком </w:t>
      </w:r>
    </w:p>
    <w:p w:rsidR="00AC443E" w:rsidRPr="00226BAA" w:rsidRDefault="00AC443E" w:rsidP="007875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8310D" w:rsidRPr="00226BAA" w:rsidRDefault="008E5FAD" w:rsidP="00425C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b/>
          <w:sz w:val="28"/>
          <w:szCs w:val="28"/>
        </w:rPr>
        <w:t>Цель:</w:t>
      </w:r>
      <w:r w:rsidR="008A69E3">
        <w:rPr>
          <w:rFonts w:ascii="Times New Roman" w:hAnsi="Times New Roman"/>
          <w:sz w:val="28"/>
          <w:szCs w:val="28"/>
        </w:rPr>
        <w:t xml:space="preserve"> О</w:t>
      </w:r>
      <w:r w:rsidRPr="00226BAA">
        <w:rPr>
          <w:rFonts w:ascii="Times New Roman" w:hAnsi="Times New Roman"/>
          <w:sz w:val="28"/>
          <w:szCs w:val="28"/>
        </w:rPr>
        <w:t>предел</w:t>
      </w:r>
      <w:r w:rsidR="007875BC" w:rsidRPr="00226BAA">
        <w:rPr>
          <w:rFonts w:ascii="Times New Roman" w:hAnsi="Times New Roman"/>
          <w:sz w:val="28"/>
          <w:szCs w:val="28"/>
        </w:rPr>
        <w:t>ить</w:t>
      </w:r>
      <w:r w:rsidRPr="00226BAA">
        <w:rPr>
          <w:rFonts w:ascii="Times New Roman" w:hAnsi="Times New Roman"/>
          <w:sz w:val="28"/>
          <w:szCs w:val="28"/>
        </w:rPr>
        <w:t xml:space="preserve"> проблемы ребенка и объем помощи </w:t>
      </w:r>
    </w:p>
    <w:p w:rsidR="008E5FAD" w:rsidRPr="00226BAA" w:rsidRDefault="008E5FAD" w:rsidP="00425C8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26BAA">
        <w:rPr>
          <w:rFonts w:ascii="Times New Roman" w:hAnsi="Times New Roman"/>
          <w:b/>
          <w:sz w:val="28"/>
          <w:szCs w:val="28"/>
        </w:rPr>
        <w:t>Задачи:</w:t>
      </w:r>
    </w:p>
    <w:p w:rsidR="008E5FAD" w:rsidRPr="00226BAA" w:rsidRDefault="008E5FAD" w:rsidP="00425C8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t>Выяснить отношение ребенка к обозначенной взрослым пробл</w:t>
      </w:r>
      <w:r w:rsidRPr="00226BAA">
        <w:rPr>
          <w:rFonts w:ascii="Times New Roman" w:hAnsi="Times New Roman"/>
          <w:sz w:val="28"/>
          <w:szCs w:val="28"/>
        </w:rPr>
        <w:t>е</w:t>
      </w:r>
      <w:r w:rsidRPr="00226BAA">
        <w:rPr>
          <w:rFonts w:ascii="Times New Roman" w:hAnsi="Times New Roman"/>
          <w:sz w:val="28"/>
          <w:szCs w:val="28"/>
        </w:rPr>
        <w:t>ме или мнение ребенка о сущности проблемы (если есть различия в поним</w:t>
      </w:r>
      <w:r w:rsidRPr="00226BAA">
        <w:rPr>
          <w:rFonts w:ascii="Times New Roman" w:hAnsi="Times New Roman"/>
          <w:sz w:val="28"/>
          <w:szCs w:val="28"/>
        </w:rPr>
        <w:t>а</w:t>
      </w:r>
      <w:r w:rsidRPr="00226BAA">
        <w:rPr>
          <w:rFonts w:ascii="Times New Roman" w:hAnsi="Times New Roman"/>
          <w:sz w:val="28"/>
          <w:szCs w:val="28"/>
        </w:rPr>
        <w:t>нии проблемы)</w:t>
      </w:r>
      <w:r w:rsidR="00425C86">
        <w:rPr>
          <w:rFonts w:ascii="Times New Roman" w:hAnsi="Times New Roman"/>
          <w:sz w:val="28"/>
          <w:szCs w:val="28"/>
        </w:rPr>
        <w:t>.</w:t>
      </w:r>
    </w:p>
    <w:p w:rsidR="008E5FAD" w:rsidRPr="00226BAA" w:rsidRDefault="008E5FAD" w:rsidP="00425C8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t>Собрать информацию по этой проблеме</w:t>
      </w:r>
      <w:r w:rsidR="00425C86">
        <w:rPr>
          <w:rFonts w:ascii="Times New Roman" w:hAnsi="Times New Roman"/>
          <w:sz w:val="28"/>
          <w:szCs w:val="28"/>
        </w:rPr>
        <w:t>.</w:t>
      </w:r>
    </w:p>
    <w:p w:rsidR="008E5FAD" w:rsidRPr="00226BAA" w:rsidRDefault="007875BC" w:rsidP="00425C8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t>Выяснить</w:t>
      </w:r>
      <w:r w:rsidR="00425C86">
        <w:rPr>
          <w:rFonts w:ascii="Times New Roman" w:hAnsi="Times New Roman"/>
          <w:sz w:val="28"/>
          <w:szCs w:val="28"/>
        </w:rPr>
        <w:t>,</w:t>
      </w:r>
      <w:r w:rsidRPr="00226BAA">
        <w:rPr>
          <w:rFonts w:ascii="Times New Roman" w:hAnsi="Times New Roman"/>
          <w:sz w:val="28"/>
          <w:szCs w:val="28"/>
        </w:rPr>
        <w:t xml:space="preserve"> к</w:t>
      </w:r>
      <w:r w:rsidR="008E5FAD" w:rsidRPr="00226BAA">
        <w:rPr>
          <w:rFonts w:ascii="Times New Roman" w:hAnsi="Times New Roman"/>
          <w:sz w:val="28"/>
          <w:szCs w:val="28"/>
        </w:rPr>
        <w:t>ому ребенок доверяет</w:t>
      </w:r>
      <w:r w:rsidR="00425C86">
        <w:rPr>
          <w:rFonts w:ascii="Times New Roman" w:hAnsi="Times New Roman"/>
          <w:sz w:val="28"/>
          <w:szCs w:val="28"/>
        </w:rPr>
        <w:t>.</w:t>
      </w:r>
    </w:p>
    <w:p w:rsidR="008E5FAD" w:rsidRPr="00226BAA" w:rsidRDefault="007875BC" w:rsidP="00425C8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t>Провести п</w:t>
      </w:r>
      <w:r w:rsidR="008E5FAD" w:rsidRPr="00226BAA">
        <w:rPr>
          <w:rFonts w:ascii="Times New Roman" w:hAnsi="Times New Roman"/>
          <w:sz w:val="28"/>
          <w:szCs w:val="28"/>
        </w:rPr>
        <w:t>редварительн</w:t>
      </w:r>
      <w:r w:rsidRPr="00226BAA">
        <w:rPr>
          <w:rFonts w:ascii="Times New Roman" w:hAnsi="Times New Roman"/>
          <w:sz w:val="28"/>
          <w:szCs w:val="28"/>
        </w:rPr>
        <w:t>ую</w:t>
      </w:r>
      <w:r w:rsidR="008E5FAD" w:rsidRPr="00226BAA">
        <w:rPr>
          <w:rFonts w:ascii="Times New Roman" w:hAnsi="Times New Roman"/>
          <w:sz w:val="28"/>
          <w:szCs w:val="28"/>
        </w:rPr>
        <w:t xml:space="preserve"> оценк</w:t>
      </w:r>
      <w:r w:rsidRPr="00226BAA">
        <w:rPr>
          <w:rFonts w:ascii="Times New Roman" w:hAnsi="Times New Roman"/>
          <w:sz w:val="28"/>
          <w:szCs w:val="28"/>
        </w:rPr>
        <w:t>у</w:t>
      </w:r>
      <w:r w:rsidR="008E5FAD" w:rsidRPr="00226BAA">
        <w:rPr>
          <w:rFonts w:ascii="Times New Roman" w:hAnsi="Times New Roman"/>
          <w:sz w:val="28"/>
          <w:szCs w:val="28"/>
        </w:rPr>
        <w:t xml:space="preserve"> психологического состояния ребенка</w:t>
      </w:r>
      <w:r w:rsidR="00425C86">
        <w:rPr>
          <w:rFonts w:ascii="Times New Roman" w:hAnsi="Times New Roman"/>
          <w:sz w:val="28"/>
          <w:szCs w:val="28"/>
        </w:rPr>
        <w:t>.</w:t>
      </w:r>
    </w:p>
    <w:p w:rsidR="008E5FAD" w:rsidRPr="00226BAA" w:rsidRDefault="007875BC" w:rsidP="00425C8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t>Провести оценку</w:t>
      </w:r>
      <w:r w:rsidR="008E5FAD" w:rsidRPr="00226BAA">
        <w:rPr>
          <w:rFonts w:ascii="Times New Roman" w:hAnsi="Times New Roman"/>
          <w:sz w:val="28"/>
          <w:szCs w:val="28"/>
        </w:rPr>
        <w:t xml:space="preserve"> степени опасности/безопасности для ребенка</w:t>
      </w:r>
      <w:r w:rsidR="00425C86">
        <w:rPr>
          <w:rFonts w:ascii="Times New Roman" w:hAnsi="Times New Roman"/>
          <w:sz w:val="28"/>
          <w:szCs w:val="28"/>
        </w:rPr>
        <w:t>.</w:t>
      </w:r>
    </w:p>
    <w:p w:rsidR="008E5FAD" w:rsidRPr="00226BAA" w:rsidRDefault="007875BC" w:rsidP="00425C8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t>Выяснить способы решения</w:t>
      </w:r>
      <w:r w:rsidR="008E5FAD" w:rsidRPr="00226BAA">
        <w:rPr>
          <w:rFonts w:ascii="Times New Roman" w:hAnsi="Times New Roman"/>
          <w:sz w:val="28"/>
          <w:szCs w:val="28"/>
        </w:rPr>
        <w:t xml:space="preserve"> проблемы с точки зрения ребенка</w:t>
      </w:r>
      <w:r w:rsidR="00425C86">
        <w:rPr>
          <w:rFonts w:ascii="Times New Roman" w:hAnsi="Times New Roman"/>
          <w:sz w:val="28"/>
          <w:szCs w:val="28"/>
        </w:rPr>
        <w:t>.</w:t>
      </w:r>
    </w:p>
    <w:p w:rsidR="008E5FAD" w:rsidRPr="00226BAA" w:rsidRDefault="007875BC" w:rsidP="00425C8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t>Произвести а</w:t>
      </w:r>
      <w:r w:rsidR="008E5FAD" w:rsidRPr="00226BAA">
        <w:rPr>
          <w:rFonts w:ascii="Times New Roman" w:hAnsi="Times New Roman"/>
          <w:sz w:val="28"/>
          <w:szCs w:val="28"/>
        </w:rPr>
        <w:t>нализ полученной информации и состав</w:t>
      </w:r>
      <w:r w:rsidRPr="00226BAA">
        <w:rPr>
          <w:rFonts w:ascii="Times New Roman" w:hAnsi="Times New Roman"/>
          <w:sz w:val="28"/>
          <w:szCs w:val="28"/>
        </w:rPr>
        <w:t>ить</w:t>
      </w:r>
      <w:r w:rsidR="008E5FAD" w:rsidRPr="00226BAA">
        <w:rPr>
          <w:rFonts w:ascii="Times New Roman" w:hAnsi="Times New Roman"/>
          <w:sz w:val="28"/>
          <w:szCs w:val="28"/>
        </w:rPr>
        <w:t xml:space="preserve"> план следующей встречи</w:t>
      </w:r>
      <w:r w:rsidR="00425C86">
        <w:rPr>
          <w:rFonts w:ascii="Times New Roman" w:hAnsi="Times New Roman"/>
          <w:sz w:val="28"/>
          <w:szCs w:val="28"/>
        </w:rPr>
        <w:t>.</w:t>
      </w:r>
    </w:p>
    <w:p w:rsidR="008E5FAD" w:rsidRPr="00226BAA" w:rsidRDefault="008E5FAD" w:rsidP="00C862AB">
      <w:pPr>
        <w:pStyle w:val="a3"/>
        <w:rPr>
          <w:rFonts w:ascii="Times New Roman" w:hAnsi="Times New Roman"/>
          <w:sz w:val="28"/>
          <w:szCs w:val="28"/>
        </w:rPr>
      </w:pPr>
    </w:p>
    <w:p w:rsidR="008E5FAD" w:rsidRPr="00226BAA" w:rsidRDefault="008E5FAD" w:rsidP="004D387B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26BAA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7875BC" w:rsidRPr="00226BAA">
        <w:rPr>
          <w:rFonts w:ascii="Times New Roman" w:hAnsi="Times New Roman"/>
          <w:b/>
          <w:sz w:val="28"/>
          <w:szCs w:val="28"/>
        </w:rPr>
        <w:t>первичного интервью с ребенком</w:t>
      </w:r>
    </w:p>
    <w:p w:rsidR="008E5FAD" w:rsidRPr="00226BAA" w:rsidRDefault="008E5FAD" w:rsidP="00C862A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3705"/>
        <w:gridCol w:w="4355"/>
      </w:tblGrid>
      <w:tr w:rsidR="008E5FAD" w:rsidRPr="00226BAA" w:rsidTr="00425C8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FAD" w:rsidRPr="00226BAA" w:rsidRDefault="008E5FAD" w:rsidP="00C862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FAD" w:rsidRPr="00226BAA" w:rsidRDefault="008E5FAD" w:rsidP="00C862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Этапы интервью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FAD" w:rsidRPr="00226BAA" w:rsidRDefault="008E5FAD" w:rsidP="00C862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8E5FAD" w:rsidRPr="00226BAA" w:rsidTr="00425C8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FAD" w:rsidRPr="00226BAA" w:rsidRDefault="008E5FAD" w:rsidP="00C862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FAD" w:rsidRPr="00226BAA" w:rsidRDefault="008E5FAD" w:rsidP="00C862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Представление друг другу:</w:t>
            </w:r>
          </w:p>
          <w:p w:rsidR="008E5FAD" w:rsidRPr="00226BAA" w:rsidRDefault="008E5FAD" w:rsidP="00CD10CF">
            <w:pPr>
              <w:pStyle w:val="a3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ab/>
              <w:t>попросить  ребенка  назвать свое имя, фамилию, возраст, спросить, когда у него день рождения;</w:t>
            </w:r>
          </w:p>
          <w:p w:rsidR="008E5FAD" w:rsidRPr="00226BAA" w:rsidRDefault="00425C86" w:rsidP="00425C86">
            <w:pPr>
              <w:pStyle w:val="a3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представить себя</w:t>
            </w:r>
            <w:r w:rsidR="008E5FAD" w:rsidRPr="00226BAA">
              <w:rPr>
                <w:rFonts w:ascii="Times New Roman" w:hAnsi="Times New Roman"/>
                <w:sz w:val="28"/>
                <w:szCs w:val="28"/>
              </w:rPr>
              <w:t xml:space="preserve"> (ИО, рассказать о своей роли в Центре словами, доступн</w:t>
            </w:r>
            <w:r w:rsidR="008E5FAD" w:rsidRPr="00226BAA">
              <w:rPr>
                <w:rFonts w:ascii="Times New Roman" w:hAnsi="Times New Roman"/>
                <w:sz w:val="28"/>
                <w:szCs w:val="28"/>
              </w:rPr>
              <w:t>ы</w:t>
            </w:r>
            <w:r w:rsidR="008E5FAD" w:rsidRPr="00226BAA">
              <w:rPr>
                <w:rFonts w:ascii="Times New Roman" w:hAnsi="Times New Roman"/>
                <w:sz w:val="28"/>
                <w:szCs w:val="28"/>
              </w:rPr>
              <w:t>ми для понимания ребе</w:t>
            </w:r>
            <w:r w:rsidR="008E5FAD" w:rsidRPr="00226BAA">
              <w:rPr>
                <w:rFonts w:ascii="Times New Roman" w:hAnsi="Times New Roman"/>
                <w:sz w:val="28"/>
                <w:szCs w:val="28"/>
              </w:rPr>
              <w:t>н</w:t>
            </w:r>
            <w:r w:rsidR="008E5FAD" w:rsidRPr="00226BAA">
              <w:rPr>
                <w:rFonts w:ascii="Times New Roman" w:hAnsi="Times New Roman"/>
                <w:sz w:val="28"/>
                <w:szCs w:val="28"/>
              </w:rPr>
              <w:t>ком)</w:t>
            </w:r>
            <w:r w:rsidR="00AC443E" w:rsidRPr="00226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FAD" w:rsidRPr="00226BAA" w:rsidRDefault="008E5FAD" w:rsidP="00CD10CF">
            <w:pPr>
              <w:pStyle w:val="a3"/>
              <w:ind w:righ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Нейтральные вопросы типа: сколько лет, с кем живет, как з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о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вут родителей и т.д. дадут во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з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можность ребенку расслабиться, освоиться в незнакомом месте.</w:t>
            </w:r>
          </w:p>
        </w:tc>
      </w:tr>
      <w:tr w:rsidR="008E5FAD" w:rsidRPr="00226BAA" w:rsidTr="00425C8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FAD" w:rsidRPr="00226BAA" w:rsidRDefault="008E5FAD" w:rsidP="00C862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FAD" w:rsidRPr="00226BAA" w:rsidRDefault="008E5FAD" w:rsidP="00CD10CF">
            <w:pPr>
              <w:pStyle w:val="a3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 xml:space="preserve">Постепенное </w:t>
            </w:r>
            <w:r w:rsidR="00425C86">
              <w:rPr>
                <w:rFonts w:ascii="Times New Roman" w:hAnsi="Times New Roman"/>
                <w:sz w:val="28"/>
                <w:szCs w:val="28"/>
              </w:rPr>
              <w:t xml:space="preserve">вовлечение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в обсуждение проблемы:</w:t>
            </w:r>
          </w:p>
          <w:p w:rsidR="008E5FAD" w:rsidRPr="00226BAA" w:rsidRDefault="008E5FAD" w:rsidP="00CD10CF">
            <w:pPr>
              <w:pStyle w:val="a3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ab/>
              <w:t>попросить рассказать о семье, взаимоотно</w:t>
            </w:r>
            <w:r w:rsidR="00425C86">
              <w:rPr>
                <w:rFonts w:ascii="Times New Roman" w:hAnsi="Times New Roman"/>
                <w:sz w:val="28"/>
                <w:szCs w:val="28"/>
              </w:rPr>
              <w:t xml:space="preserve">шениях          между членами семьи и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р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е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бенком, взаимоотношени</w:t>
            </w:r>
            <w:r w:rsidR="00425C86">
              <w:rPr>
                <w:rFonts w:ascii="Times New Roman" w:hAnsi="Times New Roman"/>
                <w:sz w:val="28"/>
                <w:szCs w:val="28"/>
              </w:rPr>
              <w:t xml:space="preserve">ях   с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другими значимыми взрослыми;</w:t>
            </w:r>
          </w:p>
          <w:p w:rsidR="008E5FAD" w:rsidRPr="00226BAA" w:rsidRDefault="00425C86" w:rsidP="00CD10CF">
            <w:pPr>
              <w:pStyle w:val="a3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выявить члена  семьи</w:t>
            </w:r>
            <w:r w:rsidR="008E5FAD" w:rsidRPr="00226BAA">
              <w:rPr>
                <w:rFonts w:ascii="Times New Roman" w:hAnsi="Times New Roman"/>
                <w:sz w:val="28"/>
                <w:szCs w:val="28"/>
              </w:rPr>
              <w:t xml:space="preserve"> или другое лицо, кому реб</w:t>
            </w:r>
            <w:r w:rsidR="008E5FAD" w:rsidRPr="00226BAA">
              <w:rPr>
                <w:rFonts w:ascii="Times New Roman" w:hAnsi="Times New Roman"/>
                <w:sz w:val="28"/>
                <w:szCs w:val="28"/>
              </w:rPr>
              <w:t>е</w:t>
            </w:r>
            <w:r w:rsidR="008E5FAD" w:rsidRPr="00226BAA">
              <w:rPr>
                <w:rFonts w:ascii="Times New Roman" w:hAnsi="Times New Roman"/>
                <w:sz w:val="28"/>
                <w:szCs w:val="28"/>
              </w:rPr>
              <w:t>нок доверяет</w:t>
            </w:r>
            <w:r w:rsidR="007875BC" w:rsidRPr="00226BAA">
              <w:rPr>
                <w:rFonts w:ascii="Times New Roman" w:hAnsi="Times New Roman"/>
                <w:sz w:val="28"/>
                <w:szCs w:val="28"/>
              </w:rPr>
              <w:t xml:space="preserve"> (с кем из взрослых хотелось бы и</w:t>
            </w:r>
            <w:r w:rsidR="007875BC" w:rsidRPr="00226BAA">
              <w:rPr>
                <w:rFonts w:ascii="Times New Roman" w:hAnsi="Times New Roman"/>
                <w:sz w:val="28"/>
                <w:szCs w:val="28"/>
              </w:rPr>
              <w:t>г</w:t>
            </w:r>
            <w:r w:rsidR="007875BC" w:rsidRPr="00226BAA">
              <w:rPr>
                <w:rFonts w:ascii="Times New Roman" w:hAnsi="Times New Roman"/>
                <w:sz w:val="28"/>
                <w:szCs w:val="28"/>
              </w:rPr>
              <w:t>рать, кому бы рассказал се</w:t>
            </w:r>
            <w:r w:rsidR="007875BC" w:rsidRPr="00226BAA">
              <w:rPr>
                <w:rFonts w:ascii="Times New Roman" w:hAnsi="Times New Roman"/>
                <w:sz w:val="28"/>
                <w:szCs w:val="28"/>
              </w:rPr>
              <w:t>к</w:t>
            </w:r>
            <w:r w:rsidR="007875BC" w:rsidRPr="00226BAA">
              <w:rPr>
                <w:rFonts w:ascii="Times New Roman" w:hAnsi="Times New Roman"/>
                <w:sz w:val="28"/>
                <w:szCs w:val="28"/>
              </w:rPr>
              <w:t>рет, к кому обратится за п</w:t>
            </w:r>
            <w:r w:rsidR="007875BC" w:rsidRPr="00226BAA">
              <w:rPr>
                <w:rFonts w:ascii="Times New Roman" w:hAnsi="Times New Roman"/>
                <w:sz w:val="28"/>
                <w:szCs w:val="28"/>
              </w:rPr>
              <w:t>о</w:t>
            </w:r>
            <w:r w:rsidR="007875BC" w:rsidRPr="00226BAA">
              <w:rPr>
                <w:rFonts w:ascii="Times New Roman" w:hAnsi="Times New Roman"/>
                <w:sz w:val="28"/>
                <w:szCs w:val="28"/>
              </w:rPr>
              <w:t>мощью)</w:t>
            </w:r>
            <w:r w:rsidR="008E5FAD" w:rsidRPr="00226B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5FAD" w:rsidRPr="00226BAA" w:rsidRDefault="008E5FAD" w:rsidP="00425C86">
            <w:pPr>
              <w:pStyle w:val="a3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ab/>
              <w:t>как ребенок социал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и</w:t>
            </w:r>
            <w:r w:rsidRPr="00226BAA">
              <w:rPr>
                <w:rFonts w:ascii="Times New Roman" w:hAnsi="Times New Roman"/>
                <w:sz w:val="28"/>
                <w:szCs w:val="28"/>
              </w:rPr>
              <w:lastRenderedPageBreak/>
              <w:t>зиру</w:t>
            </w:r>
            <w:r w:rsidR="00425C86">
              <w:rPr>
                <w:rFonts w:ascii="Times New Roman" w:hAnsi="Times New Roman"/>
                <w:sz w:val="28"/>
                <w:szCs w:val="28"/>
              </w:rPr>
              <w:t xml:space="preserve">ется (посещение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де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т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ско</w:t>
            </w:r>
            <w:r w:rsidR="00425C86">
              <w:rPr>
                <w:rFonts w:ascii="Times New Roman" w:hAnsi="Times New Roman"/>
                <w:sz w:val="28"/>
                <w:szCs w:val="28"/>
              </w:rPr>
              <w:t xml:space="preserve">го сада, учеба в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шко</w:t>
            </w:r>
            <w:r w:rsidR="00425C86">
              <w:rPr>
                <w:rFonts w:ascii="Times New Roman" w:hAnsi="Times New Roman"/>
                <w:sz w:val="28"/>
                <w:szCs w:val="28"/>
              </w:rPr>
              <w:t xml:space="preserve">ле,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наличие прия</w:t>
            </w:r>
            <w:r w:rsidR="00425C86">
              <w:rPr>
                <w:rFonts w:ascii="Times New Roman" w:hAnsi="Times New Roman"/>
                <w:sz w:val="28"/>
                <w:szCs w:val="28"/>
              </w:rPr>
              <w:t xml:space="preserve">телей и т.д., другие интересы -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спорт, хобби, занятия музыкой)</w:t>
            </w:r>
            <w:r w:rsidR="00AC443E" w:rsidRPr="00226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FAD" w:rsidRPr="00226BAA" w:rsidRDefault="008E5FAD" w:rsidP="00CD10CF">
            <w:pPr>
              <w:pStyle w:val="a3"/>
              <w:ind w:righ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lastRenderedPageBreak/>
              <w:t>Отношения с ребенком строятся с учетом его возраста: маленькому ребенку можно представить и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г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рушки, присоединиться к его игре, предложить что-либо нарисовать: кинетический рисунок семьи, «Дом, дерево, человек», Цветовой тест отношений и др.</w:t>
            </w:r>
          </w:p>
          <w:p w:rsidR="008E5FAD" w:rsidRPr="00226BAA" w:rsidRDefault="008E5FAD" w:rsidP="00CD10CF">
            <w:pPr>
              <w:pStyle w:val="a3"/>
              <w:ind w:righ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Для подростков - работа с ген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о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граммой, «круги» отношений и др.</w:t>
            </w:r>
          </w:p>
          <w:p w:rsidR="008E5FAD" w:rsidRPr="00226BAA" w:rsidRDefault="008E5FAD" w:rsidP="00CD10CF">
            <w:pPr>
              <w:pStyle w:val="a3"/>
              <w:ind w:righ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В не</w:t>
            </w:r>
            <w:r w:rsidR="006B1E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директивной манере ребенка побуждают рассказать о чувствах, которые он испытывает к людям, с которыми он живет.</w:t>
            </w:r>
          </w:p>
        </w:tc>
      </w:tr>
      <w:tr w:rsidR="008E5FAD" w:rsidRPr="00226BAA" w:rsidTr="00425C8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FAD" w:rsidRPr="00226BAA" w:rsidRDefault="008E5FAD" w:rsidP="00C862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FAD" w:rsidRPr="00226BAA" w:rsidRDefault="00425C86" w:rsidP="00CD10CF">
            <w:pPr>
              <w:pStyle w:val="a3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</w:t>
            </w:r>
            <w:r w:rsidR="008E5FAD" w:rsidRPr="00226BAA">
              <w:rPr>
                <w:rFonts w:ascii="Times New Roman" w:hAnsi="Times New Roman"/>
                <w:sz w:val="28"/>
                <w:szCs w:val="28"/>
              </w:rPr>
              <w:t>причине о</w:t>
            </w:r>
            <w:r w:rsidR="008E5FAD" w:rsidRPr="00226BAA">
              <w:rPr>
                <w:rFonts w:ascii="Times New Roman" w:hAnsi="Times New Roman"/>
                <w:sz w:val="28"/>
                <w:szCs w:val="28"/>
              </w:rPr>
              <w:t>б</w:t>
            </w:r>
            <w:r w:rsidR="008E5FAD" w:rsidRPr="00226BAA">
              <w:rPr>
                <w:rFonts w:ascii="Times New Roman" w:hAnsi="Times New Roman"/>
                <w:sz w:val="28"/>
                <w:szCs w:val="28"/>
              </w:rPr>
              <w:t>ращения:</w:t>
            </w:r>
          </w:p>
          <w:p w:rsidR="008E5FAD" w:rsidRPr="00226BAA" w:rsidRDefault="008E5FAD" w:rsidP="00CD10CF">
            <w:pPr>
              <w:pStyle w:val="a3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ab/>
              <w:t>знает ли ребенок, п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о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чему он пришел в Центр;</w:t>
            </w:r>
          </w:p>
          <w:p w:rsidR="004D387B" w:rsidRPr="00226BAA" w:rsidRDefault="008E5FAD" w:rsidP="00CD10CF">
            <w:pPr>
              <w:pStyle w:val="a3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ab/>
              <w:t>попросить ребенка рассказать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 xml:space="preserve"> о случившемся или о том, что его беспок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о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ит;</w:t>
            </w:r>
          </w:p>
          <w:p w:rsidR="004D387B" w:rsidRPr="00226BAA" w:rsidRDefault="004D387B" w:rsidP="00CD10CF">
            <w:pPr>
              <w:pStyle w:val="a3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ab/>
              <w:t>задать уточняющие вопро</w:t>
            </w:r>
            <w:r w:rsidR="00425C86">
              <w:rPr>
                <w:rFonts w:ascii="Times New Roman" w:hAnsi="Times New Roman"/>
                <w:sz w:val="28"/>
                <w:szCs w:val="28"/>
              </w:rPr>
              <w:t xml:space="preserve">сы: как долго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длилось травмирующее событие, как произошло раскрытие, кому ребенок рас</w:t>
            </w:r>
            <w:r w:rsidR="00425C86">
              <w:rPr>
                <w:rFonts w:ascii="Times New Roman" w:hAnsi="Times New Roman"/>
                <w:sz w:val="28"/>
                <w:szCs w:val="28"/>
              </w:rPr>
              <w:t xml:space="preserve">сказал, какая была реакция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25C86">
              <w:rPr>
                <w:rFonts w:ascii="Times New Roman" w:hAnsi="Times New Roman"/>
                <w:sz w:val="28"/>
                <w:szCs w:val="28"/>
              </w:rPr>
              <w:t xml:space="preserve">взрослых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на раскрытие и т.д.</w:t>
            </w:r>
          </w:p>
          <w:p w:rsidR="008E5FAD" w:rsidRPr="00226BAA" w:rsidRDefault="004D387B" w:rsidP="00CD10CF">
            <w:pPr>
              <w:pStyle w:val="a3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ab/>
              <w:t>побудить ребенка в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ы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ра</w:t>
            </w:r>
            <w:r w:rsidR="00425C86">
              <w:rPr>
                <w:rFonts w:ascii="Times New Roman" w:hAnsi="Times New Roman"/>
                <w:sz w:val="28"/>
                <w:szCs w:val="28"/>
              </w:rPr>
              <w:t xml:space="preserve">зить свои чувства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к пр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о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исходящему событию и к его участникам</w:t>
            </w:r>
            <w:r w:rsidR="007F47C9" w:rsidRPr="00226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8E5FAD" w:rsidP="00CD10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Ребенку следует задавать откр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ы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тые, не</w:t>
            </w:r>
            <w:r w:rsidR="00425C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наводящие вопросы, нельзя начинать с вопросов типа: «Тебя папа бил?», даже если вы знаете об этом со слов других людей. Вопр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о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сы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 xml:space="preserve"> должны быть простые и коро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т</w:t>
            </w:r>
            <w:r w:rsidR="00425C86">
              <w:rPr>
                <w:rFonts w:ascii="Times New Roman" w:hAnsi="Times New Roman"/>
                <w:sz w:val="28"/>
                <w:szCs w:val="28"/>
              </w:rPr>
              <w:t xml:space="preserve">кие. Для 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маленького ребенка во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с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 xml:space="preserve">произвести травмирующее событие или ситуацию может помочь игра, рисунки, </w:t>
            </w:r>
            <w:r w:rsidR="0022140F" w:rsidRPr="00226BAA">
              <w:rPr>
                <w:rFonts w:ascii="Times New Roman" w:hAnsi="Times New Roman"/>
                <w:sz w:val="28"/>
                <w:szCs w:val="28"/>
              </w:rPr>
              <w:t>кукольный театр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 xml:space="preserve"> и другие подсобные материалы. </w:t>
            </w:r>
          </w:p>
          <w:p w:rsidR="004D387B" w:rsidRPr="00226BAA" w:rsidRDefault="004D387B" w:rsidP="00CD10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В этой фазе подход может быть более директивным.</w:t>
            </w:r>
          </w:p>
          <w:p w:rsidR="004D387B" w:rsidRPr="00226BAA" w:rsidRDefault="004D387B" w:rsidP="00CD10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Следить за своей реакцией на ра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с</w:t>
            </w:r>
            <w:r w:rsidR="00425C86">
              <w:rPr>
                <w:rFonts w:ascii="Times New Roman" w:hAnsi="Times New Roman"/>
                <w:sz w:val="28"/>
                <w:szCs w:val="28"/>
              </w:rPr>
              <w:t xml:space="preserve">сказ ребенка: исключается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выр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а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жение таких чувств, как брезгл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и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вость, ужас, недоверие.</w:t>
            </w:r>
          </w:p>
          <w:p w:rsidR="004D387B" w:rsidRPr="00226BAA" w:rsidRDefault="004D387B" w:rsidP="00CD10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Дать понять ребенку, что вы вер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и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те ему.</w:t>
            </w:r>
          </w:p>
          <w:p w:rsidR="004D387B" w:rsidRPr="00226BAA" w:rsidRDefault="00425C86" w:rsidP="00CD10C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Следует </w:t>
            </w:r>
            <w:r w:rsidR="00730BBE">
              <w:rPr>
                <w:rFonts w:ascii="Times New Roman" w:hAnsi="Times New Roman"/>
                <w:sz w:val="28"/>
                <w:szCs w:val="28"/>
              </w:rPr>
              <w:t>т</w:t>
            </w:r>
            <w:r w:rsidR="00730BBE" w:rsidRPr="00226BAA">
              <w:rPr>
                <w:rFonts w:ascii="Times New Roman" w:hAnsi="Times New Roman"/>
                <w:sz w:val="28"/>
                <w:szCs w:val="28"/>
              </w:rPr>
              <w:t>щательно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 xml:space="preserve"> зафиксировать рассказ ребенка, используя его слова и выражения.</w:t>
            </w:r>
          </w:p>
          <w:p w:rsidR="008E5FAD" w:rsidRPr="00226BAA" w:rsidRDefault="00425C86" w:rsidP="00425C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Уважать пожелание ребенка 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не п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е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редавать его рассказ родителям.</w:t>
            </w:r>
          </w:p>
        </w:tc>
      </w:tr>
      <w:tr w:rsidR="004D387B" w:rsidRPr="00226BAA" w:rsidTr="00425C8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862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2070D4" w:rsidP="007F47C9">
            <w:pPr>
              <w:pStyle w:val="a3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Оценить ситуацию 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и пс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хоэмоциональное 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состояние ребенка для решения вопр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о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са его безопасности.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2070D4" w:rsidP="007F47C9">
            <w:pPr>
              <w:pStyle w:val="a3"/>
              <w:ind w:right="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Необходимо отмечать 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реакцию ребенка, наблюдая за его повед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нием, эмоциональными, 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вегет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а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тивными проявлениями (мимику, покраснение лица, учащение д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ы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хания, волнение, прояв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  страха, у 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некоторых 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тей 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жет  появиться 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заикание, когда касаю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т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ся волнующих его тем). Возможно                   проведение терапевтических      меро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приятий 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с использованием   подходящих методик, например, релаксации.</w:t>
            </w:r>
          </w:p>
        </w:tc>
      </w:tr>
      <w:tr w:rsidR="004D387B" w:rsidRPr="00226BAA" w:rsidTr="00425C8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862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7F47C9">
            <w:pPr>
              <w:pStyle w:val="a3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Заключительная часть:</w:t>
            </w:r>
          </w:p>
          <w:p w:rsidR="004D387B" w:rsidRPr="00226BAA" w:rsidRDefault="004D387B" w:rsidP="007F47C9">
            <w:pPr>
              <w:pStyle w:val="a3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ab/>
              <w:t>оказать ребенку по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д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 xml:space="preserve">держку, похвалить его за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lastRenderedPageBreak/>
              <w:t>смелость и доверие, зав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е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рить его, что вы сде</w:t>
            </w:r>
            <w:r w:rsidR="00094A89">
              <w:rPr>
                <w:rFonts w:ascii="Times New Roman" w:hAnsi="Times New Roman"/>
                <w:sz w:val="28"/>
                <w:szCs w:val="28"/>
              </w:rPr>
              <w:t>лаете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 xml:space="preserve"> все </w:t>
            </w:r>
            <w:r w:rsidR="00094A89">
              <w:rPr>
                <w:rFonts w:ascii="Times New Roman" w:hAnsi="Times New Roman"/>
                <w:sz w:val="28"/>
                <w:szCs w:val="28"/>
              </w:rPr>
              <w:t xml:space="preserve">от вас зависящее,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чтобы п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о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мочь ему, успокоить</w:t>
            </w:r>
          </w:p>
          <w:p w:rsidR="004D387B" w:rsidRPr="00226BAA" w:rsidRDefault="004D387B" w:rsidP="007F47C9">
            <w:pPr>
              <w:pStyle w:val="a3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ab/>
              <w:t>рассказать ребенку, что вы будете делать с п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о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лученной информацией. Привлечь его к сотруднич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е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ству</w:t>
            </w:r>
            <w:r w:rsidR="007F47C9" w:rsidRPr="00226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7F47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lastRenderedPageBreak/>
              <w:t>Можно закончить интервью, отв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е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дя ре</w:t>
            </w:r>
            <w:r w:rsidR="00094A89">
              <w:rPr>
                <w:rFonts w:ascii="Times New Roman" w:hAnsi="Times New Roman"/>
                <w:sz w:val="28"/>
                <w:szCs w:val="28"/>
              </w:rPr>
              <w:t xml:space="preserve">бенка к родителю,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назначить следу</w:t>
            </w:r>
            <w:r w:rsidR="00094A89">
              <w:rPr>
                <w:rFonts w:ascii="Times New Roman" w:hAnsi="Times New Roman"/>
                <w:sz w:val="28"/>
                <w:szCs w:val="28"/>
              </w:rPr>
              <w:t xml:space="preserve">ющую встречу и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 xml:space="preserve">отметить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lastRenderedPageBreak/>
              <w:t>позитивные моменты настоящей</w:t>
            </w:r>
            <w:r w:rsidR="00094A89">
              <w:rPr>
                <w:rFonts w:ascii="Times New Roman" w:hAnsi="Times New Roman"/>
                <w:sz w:val="28"/>
                <w:szCs w:val="28"/>
              </w:rPr>
              <w:t xml:space="preserve"> встречи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D387B" w:rsidRPr="00226BAA" w:rsidTr="00425C86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862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094A89" w:rsidP="007F47C9">
            <w:pPr>
              <w:pStyle w:val="a3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Предварительная 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оценка п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лученной 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информа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и планирование 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дальнейшей работы</w:t>
            </w:r>
            <w:r w:rsidR="007F47C9" w:rsidRPr="00226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90724" w:rsidP="007F47C9">
            <w:pPr>
              <w:pStyle w:val="a3"/>
              <w:ind w:righ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Г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лавное - оценить внешнюю и внутрен</w:t>
            </w:r>
            <w:r w:rsidR="00094A89">
              <w:rPr>
                <w:rFonts w:ascii="Times New Roman" w:hAnsi="Times New Roman"/>
                <w:sz w:val="28"/>
                <w:szCs w:val="28"/>
              </w:rPr>
              <w:t xml:space="preserve">нюю безопасность 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для р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е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бенка.</w:t>
            </w:r>
          </w:p>
          <w:p w:rsidR="004D387B" w:rsidRPr="00226BAA" w:rsidRDefault="004D387B" w:rsidP="007F47C9">
            <w:pPr>
              <w:pStyle w:val="a3"/>
              <w:ind w:right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Сравнить рассказ ребенка и взро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с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лого</w:t>
            </w:r>
            <w:r w:rsidR="007F47C9" w:rsidRPr="00226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D387B" w:rsidRPr="00226BAA" w:rsidRDefault="004D387B" w:rsidP="00C862AB">
      <w:pPr>
        <w:pStyle w:val="a3"/>
        <w:rPr>
          <w:rFonts w:ascii="Times New Roman" w:hAnsi="Times New Roman"/>
          <w:sz w:val="28"/>
          <w:szCs w:val="28"/>
        </w:rPr>
      </w:pPr>
    </w:p>
    <w:p w:rsidR="004D387B" w:rsidRPr="00226BAA" w:rsidRDefault="004D387B">
      <w:pPr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br w:type="page"/>
      </w:r>
    </w:p>
    <w:p w:rsidR="004D387B" w:rsidRPr="00226BAA" w:rsidRDefault="004D387B" w:rsidP="004D38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6BAA">
        <w:rPr>
          <w:rFonts w:ascii="Times New Roman" w:hAnsi="Times New Roman"/>
          <w:b/>
          <w:sz w:val="28"/>
          <w:szCs w:val="28"/>
        </w:rPr>
        <w:lastRenderedPageBreak/>
        <w:t xml:space="preserve">Первичное интервью со взрослым </w:t>
      </w:r>
    </w:p>
    <w:p w:rsidR="00222872" w:rsidRPr="00226BAA" w:rsidRDefault="00222872" w:rsidP="004D387B">
      <w:pPr>
        <w:pStyle w:val="a3"/>
        <w:rPr>
          <w:rFonts w:ascii="Times New Roman" w:hAnsi="Times New Roman"/>
          <w:b/>
          <w:sz w:val="28"/>
          <w:szCs w:val="28"/>
        </w:rPr>
      </w:pPr>
    </w:p>
    <w:p w:rsidR="004D387B" w:rsidRPr="00226BAA" w:rsidRDefault="004D387B" w:rsidP="004D387B">
      <w:pPr>
        <w:pStyle w:val="a3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b/>
          <w:sz w:val="28"/>
          <w:szCs w:val="28"/>
        </w:rPr>
        <w:t>Цель</w:t>
      </w:r>
      <w:r w:rsidR="008A69E3">
        <w:rPr>
          <w:rFonts w:ascii="Times New Roman" w:hAnsi="Times New Roman"/>
          <w:sz w:val="28"/>
          <w:szCs w:val="28"/>
        </w:rPr>
        <w:t>: О</w:t>
      </w:r>
      <w:r w:rsidRPr="00226BAA">
        <w:rPr>
          <w:rFonts w:ascii="Times New Roman" w:hAnsi="Times New Roman"/>
          <w:sz w:val="28"/>
          <w:szCs w:val="28"/>
        </w:rPr>
        <w:t>предел</w:t>
      </w:r>
      <w:r w:rsidR="00222872" w:rsidRPr="00226BAA">
        <w:rPr>
          <w:rFonts w:ascii="Times New Roman" w:hAnsi="Times New Roman"/>
          <w:sz w:val="28"/>
          <w:szCs w:val="28"/>
        </w:rPr>
        <w:t>ить</w:t>
      </w:r>
      <w:r w:rsidRPr="00226BAA">
        <w:rPr>
          <w:rFonts w:ascii="Times New Roman" w:hAnsi="Times New Roman"/>
          <w:sz w:val="28"/>
          <w:szCs w:val="28"/>
        </w:rPr>
        <w:t xml:space="preserve"> проблемы ребенка и объем помощи </w:t>
      </w:r>
    </w:p>
    <w:p w:rsidR="004D387B" w:rsidRPr="00226BAA" w:rsidRDefault="004D387B" w:rsidP="004D387B">
      <w:pPr>
        <w:pStyle w:val="a3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b/>
          <w:sz w:val="28"/>
          <w:szCs w:val="28"/>
        </w:rPr>
        <w:t>Задачи</w:t>
      </w:r>
      <w:r w:rsidRPr="00226BAA">
        <w:rPr>
          <w:rFonts w:ascii="Times New Roman" w:hAnsi="Times New Roman"/>
          <w:sz w:val="28"/>
          <w:szCs w:val="28"/>
        </w:rPr>
        <w:t>:</w:t>
      </w:r>
    </w:p>
    <w:p w:rsidR="00A6302B" w:rsidRPr="00226BAA" w:rsidRDefault="004D387B" w:rsidP="00730BBE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t>Определ</w:t>
      </w:r>
      <w:r w:rsidR="00A6302B" w:rsidRPr="00226BAA">
        <w:rPr>
          <w:rFonts w:ascii="Times New Roman" w:hAnsi="Times New Roman"/>
          <w:sz w:val="28"/>
          <w:szCs w:val="28"/>
        </w:rPr>
        <w:t>ить</w:t>
      </w:r>
      <w:r w:rsidRPr="00226BAA">
        <w:rPr>
          <w:rFonts w:ascii="Times New Roman" w:hAnsi="Times New Roman"/>
          <w:sz w:val="28"/>
          <w:szCs w:val="28"/>
        </w:rPr>
        <w:t xml:space="preserve"> запрос</w:t>
      </w:r>
    </w:p>
    <w:p w:rsidR="004D387B" w:rsidRPr="00226BAA" w:rsidRDefault="00A6302B" w:rsidP="00730BBE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t>Собрать</w:t>
      </w:r>
      <w:r w:rsidR="004D387B" w:rsidRPr="00226BAA">
        <w:rPr>
          <w:rFonts w:ascii="Times New Roman" w:hAnsi="Times New Roman"/>
          <w:sz w:val="28"/>
          <w:szCs w:val="28"/>
        </w:rPr>
        <w:t xml:space="preserve"> информаци</w:t>
      </w:r>
      <w:r w:rsidRPr="00226BAA">
        <w:rPr>
          <w:rFonts w:ascii="Times New Roman" w:hAnsi="Times New Roman"/>
          <w:sz w:val="28"/>
          <w:szCs w:val="28"/>
        </w:rPr>
        <w:t>ю</w:t>
      </w:r>
      <w:r w:rsidR="004D387B" w:rsidRPr="00226BAA">
        <w:rPr>
          <w:rFonts w:ascii="Times New Roman" w:hAnsi="Times New Roman"/>
          <w:sz w:val="28"/>
          <w:szCs w:val="28"/>
        </w:rPr>
        <w:t xml:space="preserve"> по проблеме</w:t>
      </w:r>
    </w:p>
    <w:p w:rsidR="004D387B" w:rsidRPr="00226BAA" w:rsidRDefault="00A6302B" w:rsidP="00730BBE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t>Оценить</w:t>
      </w:r>
      <w:r w:rsidR="004D387B" w:rsidRPr="00226BAA">
        <w:rPr>
          <w:rFonts w:ascii="Times New Roman" w:hAnsi="Times New Roman"/>
          <w:sz w:val="28"/>
          <w:szCs w:val="28"/>
        </w:rPr>
        <w:t xml:space="preserve"> степен</w:t>
      </w:r>
      <w:r w:rsidRPr="00226BAA">
        <w:rPr>
          <w:rFonts w:ascii="Times New Roman" w:hAnsi="Times New Roman"/>
          <w:sz w:val="28"/>
          <w:szCs w:val="28"/>
        </w:rPr>
        <w:t>ь</w:t>
      </w:r>
      <w:r w:rsidR="004D387B" w:rsidRPr="00226BAA">
        <w:rPr>
          <w:rFonts w:ascii="Times New Roman" w:hAnsi="Times New Roman"/>
          <w:sz w:val="28"/>
          <w:szCs w:val="28"/>
        </w:rPr>
        <w:t xml:space="preserve"> опасности (безопасности) для ребенка</w:t>
      </w:r>
    </w:p>
    <w:p w:rsidR="004D387B" w:rsidRPr="00226BAA" w:rsidRDefault="00A6302B" w:rsidP="00730BBE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t>Провести п</w:t>
      </w:r>
      <w:r w:rsidR="004D387B" w:rsidRPr="00226BAA">
        <w:rPr>
          <w:rFonts w:ascii="Times New Roman" w:hAnsi="Times New Roman"/>
          <w:sz w:val="28"/>
          <w:szCs w:val="28"/>
        </w:rPr>
        <w:t>редварительн</w:t>
      </w:r>
      <w:r w:rsidRPr="00226BAA">
        <w:rPr>
          <w:rFonts w:ascii="Times New Roman" w:hAnsi="Times New Roman"/>
          <w:sz w:val="28"/>
          <w:szCs w:val="28"/>
        </w:rPr>
        <w:t>ую диагностику</w:t>
      </w:r>
    </w:p>
    <w:p w:rsidR="004D387B" w:rsidRPr="00226BAA" w:rsidRDefault="00A6302B" w:rsidP="00730BBE">
      <w:pPr>
        <w:pStyle w:val="a3"/>
        <w:numPr>
          <w:ilvl w:val="0"/>
          <w:numId w:val="11"/>
        </w:numPr>
        <w:ind w:left="0" w:firstLine="709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t xml:space="preserve">Проанализировать </w:t>
      </w:r>
      <w:r w:rsidR="004D387B" w:rsidRPr="00226BAA">
        <w:rPr>
          <w:rFonts w:ascii="Times New Roman" w:hAnsi="Times New Roman"/>
          <w:sz w:val="28"/>
          <w:szCs w:val="28"/>
        </w:rPr>
        <w:t>полученн</w:t>
      </w:r>
      <w:r w:rsidRPr="00226BAA">
        <w:rPr>
          <w:rFonts w:ascii="Times New Roman" w:hAnsi="Times New Roman"/>
          <w:sz w:val="28"/>
          <w:szCs w:val="28"/>
        </w:rPr>
        <w:t>ую</w:t>
      </w:r>
      <w:r w:rsidR="004D387B" w:rsidRPr="00226BAA">
        <w:rPr>
          <w:rFonts w:ascii="Times New Roman" w:hAnsi="Times New Roman"/>
          <w:sz w:val="28"/>
          <w:szCs w:val="28"/>
        </w:rPr>
        <w:t xml:space="preserve"> информаци</w:t>
      </w:r>
      <w:r w:rsidRPr="00226BAA">
        <w:rPr>
          <w:rFonts w:ascii="Times New Roman" w:hAnsi="Times New Roman"/>
          <w:sz w:val="28"/>
          <w:szCs w:val="28"/>
        </w:rPr>
        <w:t>ю</w:t>
      </w:r>
      <w:r w:rsidR="004D387B" w:rsidRPr="00226BAA">
        <w:rPr>
          <w:rFonts w:ascii="Times New Roman" w:hAnsi="Times New Roman"/>
          <w:sz w:val="28"/>
          <w:szCs w:val="28"/>
        </w:rPr>
        <w:t xml:space="preserve"> и состав</w:t>
      </w:r>
      <w:r w:rsidRPr="00226BAA">
        <w:rPr>
          <w:rFonts w:ascii="Times New Roman" w:hAnsi="Times New Roman"/>
          <w:sz w:val="28"/>
          <w:szCs w:val="28"/>
        </w:rPr>
        <w:t>ить план</w:t>
      </w:r>
      <w:r w:rsidR="004D387B" w:rsidRPr="00226BAA">
        <w:rPr>
          <w:rFonts w:ascii="Times New Roman" w:hAnsi="Times New Roman"/>
          <w:sz w:val="28"/>
          <w:szCs w:val="28"/>
        </w:rPr>
        <w:t xml:space="preserve"> следующей встречи</w:t>
      </w:r>
    </w:p>
    <w:p w:rsidR="004D387B" w:rsidRPr="00226BAA" w:rsidRDefault="004D387B" w:rsidP="004D387B">
      <w:pPr>
        <w:pStyle w:val="a3"/>
        <w:rPr>
          <w:rFonts w:ascii="Times New Roman" w:hAnsi="Times New Roman"/>
          <w:sz w:val="28"/>
          <w:szCs w:val="28"/>
        </w:rPr>
      </w:pPr>
    </w:p>
    <w:p w:rsidR="004D387B" w:rsidRPr="00226BAA" w:rsidRDefault="004D387B" w:rsidP="00A6302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6BAA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A6302B" w:rsidRPr="00226BAA">
        <w:rPr>
          <w:rFonts w:ascii="Times New Roman" w:hAnsi="Times New Roman"/>
          <w:b/>
          <w:sz w:val="28"/>
          <w:szCs w:val="28"/>
        </w:rPr>
        <w:t>первичного интервью со взрослым</w:t>
      </w:r>
    </w:p>
    <w:p w:rsidR="004D387B" w:rsidRPr="00226BAA" w:rsidRDefault="004D387B" w:rsidP="004D387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4267"/>
        <w:gridCol w:w="4061"/>
      </w:tblGrid>
      <w:tr w:rsidR="004D387B" w:rsidRPr="00226BAA" w:rsidTr="00C1373D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Этапы интервью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4D387B" w:rsidRPr="00226BAA" w:rsidTr="00C1373D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Представление друг другу</w:t>
            </w:r>
          </w:p>
          <w:p w:rsidR="004D387B" w:rsidRPr="00226BAA" w:rsidRDefault="00730BBE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представление себя 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как сп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е</w:t>
            </w:r>
            <w:r w:rsidR="006B1E70">
              <w:rPr>
                <w:rFonts w:ascii="Times New Roman" w:hAnsi="Times New Roman"/>
                <w:sz w:val="28"/>
                <w:szCs w:val="28"/>
              </w:rPr>
              <w:t>циалиста и по ИО</w:t>
            </w:r>
          </w:p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ab/>
            </w:r>
            <w:r w:rsidR="00490724" w:rsidRPr="00226BAA">
              <w:rPr>
                <w:rFonts w:ascii="Times New Roman" w:hAnsi="Times New Roman"/>
                <w:sz w:val="28"/>
                <w:szCs w:val="28"/>
              </w:rPr>
              <w:t>представление клиентом с</w:t>
            </w:r>
            <w:r w:rsidR="00490724" w:rsidRPr="00226BAA">
              <w:rPr>
                <w:rFonts w:ascii="Times New Roman" w:hAnsi="Times New Roman"/>
                <w:sz w:val="28"/>
                <w:szCs w:val="28"/>
              </w:rPr>
              <w:t>е</w:t>
            </w:r>
            <w:r w:rsidR="00490724" w:rsidRPr="00226BAA">
              <w:rPr>
                <w:rFonts w:ascii="Times New Roman" w:hAnsi="Times New Roman"/>
                <w:sz w:val="28"/>
                <w:szCs w:val="28"/>
              </w:rPr>
              <w:t>бя по ИО</w:t>
            </w:r>
          </w:p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ab/>
              <w:t>коротко представить Центр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Во время интервью стараться называть клиента по имени и о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т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честву.</w:t>
            </w:r>
          </w:p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Рассказывая о Центре, подчер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к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нуть следующие принципы: в центре интересов -</w:t>
            </w:r>
            <w:r w:rsidR="001B188B" w:rsidRPr="00226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ребенок; с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о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блюдение конфиденциальности до тех пор, пока это не против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о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речит интересам ребенка.</w:t>
            </w:r>
          </w:p>
        </w:tc>
      </w:tr>
      <w:tr w:rsidR="004D387B" w:rsidRPr="00226BAA" w:rsidTr="00C1373D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Выяснение причины обращения:</w:t>
            </w:r>
          </w:p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ab/>
              <w:t>как видит взрослый пробл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е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му;</w:t>
            </w:r>
          </w:p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ab/>
              <w:t>в случае насилия - обсто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я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тельства случившегося с ребе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н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ком;</w:t>
            </w:r>
          </w:p>
          <w:p w:rsidR="004D387B" w:rsidRPr="00226BAA" w:rsidRDefault="00730BBE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какие попытки и 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меры пр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нимались для 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решения проблемы, что было сделано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В случае насилия стараться с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о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брать полную информацию: что произошло, кто, где, когда, к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а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ким образом, как часто. Обсто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я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тельства раскрытия насилия, наличие свидетелей.</w:t>
            </w:r>
          </w:p>
        </w:tc>
      </w:tr>
      <w:tr w:rsidR="004D387B" w:rsidRPr="00226BAA" w:rsidTr="00C1373D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Сбор информации о семье:</w:t>
            </w:r>
          </w:p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ab/>
              <w:t>состав и отношения в семье;</w:t>
            </w:r>
          </w:p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ab/>
              <w:t>материальные условия</w:t>
            </w:r>
          </w:p>
          <w:p w:rsidR="004D387B" w:rsidRPr="00226BAA" w:rsidRDefault="00730BBE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отношение к ребенку 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других членов семьи;</w:t>
            </w:r>
          </w:p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ab/>
              <w:t>кто поддерживает ребенка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730BBE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Целесообразно 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использовать</w:t>
            </w:r>
          </w:p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метод генограммы.</w:t>
            </w:r>
          </w:p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Задавать уточняющие вопросы для</w:t>
            </w:r>
            <w:r w:rsidR="00730BBE">
              <w:rPr>
                <w:rFonts w:ascii="Times New Roman" w:hAnsi="Times New Roman"/>
                <w:sz w:val="28"/>
                <w:szCs w:val="28"/>
              </w:rPr>
              <w:t xml:space="preserve"> анализа полноты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собранной</w:t>
            </w:r>
          </w:p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информации.</w:t>
            </w:r>
          </w:p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Возможно использование опросников, тестов для предв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а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рительной диагностики.</w:t>
            </w:r>
          </w:p>
        </w:tc>
      </w:tr>
      <w:tr w:rsidR="004D387B" w:rsidRPr="00226BAA" w:rsidTr="00C1373D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Характеристика ребенка взро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с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лым:</w:t>
            </w:r>
          </w:p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ab/>
              <w:t>здоровье ребенка;</w:t>
            </w:r>
          </w:p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ab/>
              <w:t>его особенности (поведенч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е</w:t>
            </w:r>
            <w:r w:rsidRPr="00226BAA">
              <w:rPr>
                <w:rFonts w:ascii="Times New Roman" w:hAnsi="Times New Roman"/>
                <w:sz w:val="28"/>
                <w:szCs w:val="28"/>
              </w:rPr>
              <w:lastRenderedPageBreak/>
              <w:t>ские, личностные);</w:t>
            </w:r>
          </w:p>
          <w:p w:rsidR="008A69E3" w:rsidRDefault="004D387B" w:rsidP="00730BBE">
            <w:pPr>
              <w:pStyle w:val="a3"/>
              <w:ind w:left="-659" w:firstLine="709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•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ab/>
              <w:t>социальн</w:t>
            </w:r>
            <w:r w:rsidR="00730BBE">
              <w:rPr>
                <w:rFonts w:ascii="Times New Roman" w:hAnsi="Times New Roman"/>
                <w:sz w:val="28"/>
                <w:szCs w:val="28"/>
              </w:rPr>
              <w:t xml:space="preserve">ая адаптация </w:t>
            </w:r>
          </w:p>
          <w:p w:rsidR="008A69E3" w:rsidRDefault="00730BBE" w:rsidP="00730BBE">
            <w:pPr>
              <w:pStyle w:val="a3"/>
              <w:ind w:left="-659"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(успехи в школе, ДОУ, </w:t>
            </w:r>
            <w:proofErr w:type="spellStart"/>
            <w:r w:rsidR="004D387B" w:rsidRPr="00226BAA">
              <w:rPr>
                <w:rFonts w:ascii="Times New Roman" w:hAnsi="Times New Roman"/>
                <w:sz w:val="28"/>
                <w:szCs w:val="28"/>
              </w:rPr>
              <w:t>отноше</w:t>
            </w:r>
            <w:proofErr w:type="spellEnd"/>
            <w:r w:rsidR="008A69E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</w:p>
          <w:p w:rsidR="004D387B" w:rsidRPr="00226BAA" w:rsidRDefault="004D387B" w:rsidP="008A69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26BAA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226BAA">
              <w:rPr>
                <w:rFonts w:ascii="Times New Roman" w:hAnsi="Times New Roman"/>
                <w:sz w:val="28"/>
                <w:szCs w:val="28"/>
              </w:rPr>
              <w:t xml:space="preserve">   со сверст</w:t>
            </w:r>
            <w:r w:rsidR="00730BBE">
              <w:rPr>
                <w:rFonts w:ascii="Times New Roman" w:hAnsi="Times New Roman"/>
                <w:sz w:val="28"/>
                <w:szCs w:val="28"/>
              </w:rPr>
              <w:t xml:space="preserve">никами,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ближа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й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шими родственниками);</w:t>
            </w:r>
            <w:proofErr w:type="gramEnd"/>
          </w:p>
          <w:p w:rsidR="004D387B" w:rsidRPr="00226BAA" w:rsidRDefault="00730BBE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куда  ранее обращались, 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к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а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кую помощь получали и ее эффе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к</w:t>
            </w:r>
            <w:r w:rsidR="004D387B" w:rsidRPr="00226BAA">
              <w:rPr>
                <w:rFonts w:ascii="Times New Roman" w:hAnsi="Times New Roman"/>
                <w:sz w:val="28"/>
                <w:szCs w:val="28"/>
              </w:rPr>
              <w:t>тивность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4907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Течение беременности, родов, раннее развитие, заболевания в раннем возрасте и настоящее время. При таких проблемах, как </w:t>
            </w:r>
            <w:r w:rsidRPr="00226BAA">
              <w:rPr>
                <w:rFonts w:ascii="Times New Roman" w:hAnsi="Times New Roman"/>
                <w:sz w:val="28"/>
                <w:szCs w:val="28"/>
              </w:rPr>
              <w:lastRenderedPageBreak/>
              <w:t>девиантное поведение, дезада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п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тация и др. целесообразно п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о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просить характеристику  из школы</w:t>
            </w:r>
          </w:p>
        </w:tc>
      </w:tr>
      <w:tr w:rsidR="004D387B" w:rsidRPr="00226BAA" w:rsidTr="00C1373D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Предварительная оценка получе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н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ной информации:</w:t>
            </w:r>
          </w:p>
          <w:p w:rsidR="008A69E3" w:rsidRDefault="004D387B" w:rsidP="00730BBE">
            <w:pPr>
              <w:pStyle w:val="a3"/>
              <w:numPr>
                <w:ilvl w:val="0"/>
                <w:numId w:val="11"/>
              </w:numPr>
              <w:ind w:left="-659" w:firstLine="709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 xml:space="preserve">позиция и возможности </w:t>
            </w:r>
            <w:proofErr w:type="spellStart"/>
            <w:r w:rsidRPr="00226BAA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r w:rsidR="008A69E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D387B" w:rsidRPr="00226BAA" w:rsidRDefault="004D387B" w:rsidP="008A69E3">
            <w:pPr>
              <w:pStyle w:val="a3"/>
              <w:ind w:left="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6BAA">
              <w:rPr>
                <w:rFonts w:ascii="Times New Roman" w:hAnsi="Times New Roman"/>
                <w:sz w:val="28"/>
                <w:szCs w:val="28"/>
              </w:rPr>
              <w:t>дителей</w:t>
            </w:r>
            <w:proofErr w:type="spellEnd"/>
            <w:r w:rsidRPr="00226B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9E3" w:rsidRDefault="004D387B" w:rsidP="00730BBE">
            <w:pPr>
              <w:pStyle w:val="a3"/>
              <w:numPr>
                <w:ilvl w:val="0"/>
                <w:numId w:val="11"/>
              </w:numPr>
              <w:ind w:left="-659" w:firstLine="709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 xml:space="preserve">чьи проблемы </w:t>
            </w:r>
            <w:proofErr w:type="gramStart"/>
            <w:r w:rsidRPr="00226BAA">
              <w:rPr>
                <w:rFonts w:ascii="Times New Roman" w:hAnsi="Times New Roman"/>
                <w:sz w:val="28"/>
                <w:szCs w:val="28"/>
              </w:rPr>
              <w:t>решает</w:t>
            </w:r>
            <w:proofErr w:type="gramEnd"/>
            <w:r w:rsidRPr="00226BAA">
              <w:rPr>
                <w:rFonts w:ascii="Times New Roman" w:hAnsi="Times New Roman"/>
                <w:sz w:val="28"/>
                <w:szCs w:val="28"/>
              </w:rPr>
              <w:t xml:space="preserve"> взрос</w:t>
            </w:r>
            <w:r w:rsidR="008A69E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D387B" w:rsidRPr="00226BAA" w:rsidRDefault="004D387B" w:rsidP="008A69E3">
            <w:pPr>
              <w:pStyle w:val="a3"/>
              <w:ind w:left="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6BAA">
              <w:rPr>
                <w:rFonts w:ascii="Times New Roman" w:hAnsi="Times New Roman"/>
                <w:sz w:val="28"/>
                <w:szCs w:val="28"/>
              </w:rPr>
              <w:t>лый</w:t>
            </w:r>
            <w:proofErr w:type="spellEnd"/>
            <w:r w:rsidRPr="00226BA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9E3" w:rsidRDefault="004D387B" w:rsidP="00730BBE">
            <w:pPr>
              <w:pStyle w:val="a3"/>
              <w:numPr>
                <w:ilvl w:val="0"/>
                <w:numId w:val="11"/>
              </w:numPr>
              <w:ind w:left="-659" w:firstLine="709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 xml:space="preserve">его отношение </w:t>
            </w:r>
            <w:proofErr w:type="gramStart"/>
            <w:r w:rsidRPr="00226BA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226BAA">
              <w:rPr>
                <w:rFonts w:ascii="Times New Roman" w:hAnsi="Times New Roman"/>
                <w:sz w:val="28"/>
                <w:szCs w:val="28"/>
              </w:rPr>
              <w:t xml:space="preserve"> безопасно</w:t>
            </w:r>
            <w:r w:rsidR="008A69E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D387B" w:rsidRPr="00226BAA" w:rsidRDefault="004D387B" w:rsidP="008A69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6BAA"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spellEnd"/>
            <w:r w:rsidRPr="00226BAA">
              <w:rPr>
                <w:rFonts w:ascii="Times New Roman" w:hAnsi="Times New Roman"/>
                <w:sz w:val="28"/>
                <w:szCs w:val="28"/>
              </w:rPr>
              <w:t xml:space="preserve"> ребенка;</w:t>
            </w:r>
          </w:p>
          <w:p w:rsidR="004D387B" w:rsidRPr="00226BAA" w:rsidRDefault="004D387B" w:rsidP="00730BBE">
            <w:pPr>
              <w:pStyle w:val="a3"/>
              <w:numPr>
                <w:ilvl w:val="0"/>
                <w:numId w:val="11"/>
              </w:numPr>
              <w:ind w:left="-659" w:firstLine="709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степень активности;</w:t>
            </w:r>
          </w:p>
          <w:p w:rsidR="008A69E3" w:rsidRDefault="004D387B" w:rsidP="00730BBE">
            <w:pPr>
              <w:pStyle w:val="a3"/>
              <w:numPr>
                <w:ilvl w:val="0"/>
                <w:numId w:val="11"/>
              </w:numPr>
              <w:ind w:left="-659" w:firstLine="709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 xml:space="preserve">заинтересованность </w:t>
            </w:r>
            <w:proofErr w:type="gramStart"/>
            <w:r w:rsidRPr="00226BAA">
              <w:rPr>
                <w:rFonts w:ascii="Times New Roman" w:hAnsi="Times New Roman"/>
                <w:sz w:val="28"/>
                <w:szCs w:val="28"/>
              </w:rPr>
              <w:t>в даль</w:t>
            </w:r>
            <w:proofErr w:type="gramEnd"/>
            <w:r w:rsidR="008A69E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30BBE" w:rsidRPr="008A69E3" w:rsidRDefault="004D387B" w:rsidP="008A69E3">
            <w:pPr>
              <w:pStyle w:val="a3"/>
              <w:ind w:left="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6BAA">
              <w:rPr>
                <w:rFonts w:ascii="Times New Roman" w:hAnsi="Times New Roman"/>
                <w:sz w:val="28"/>
                <w:szCs w:val="28"/>
              </w:rPr>
              <w:t>н</w:t>
            </w:r>
            <w:r w:rsidRPr="008A69E3">
              <w:rPr>
                <w:rFonts w:ascii="Times New Roman" w:hAnsi="Times New Roman"/>
                <w:sz w:val="28"/>
                <w:szCs w:val="28"/>
              </w:rPr>
              <w:t>ейшей</w:t>
            </w:r>
            <w:proofErr w:type="spellEnd"/>
            <w:r w:rsidRPr="008A69E3">
              <w:rPr>
                <w:rFonts w:ascii="Times New Roman" w:hAnsi="Times New Roman"/>
                <w:sz w:val="28"/>
                <w:szCs w:val="28"/>
              </w:rPr>
              <w:t xml:space="preserve"> работе;</w:t>
            </w:r>
          </w:p>
          <w:p w:rsidR="008A69E3" w:rsidRDefault="004D387B" w:rsidP="00730BBE">
            <w:pPr>
              <w:pStyle w:val="a3"/>
              <w:numPr>
                <w:ilvl w:val="0"/>
                <w:numId w:val="11"/>
              </w:numPr>
              <w:ind w:left="-659" w:firstLine="709"/>
              <w:rPr>
                <w:rFonts w:ascii="Times New Roman" w:hAnsi="Times New Roman"/>
                <w:sz w:val="28"/>
                <w:szCs w:val="28"/>
              </w:rPr>
            </w:pPr>
            <w:r w:rsidRPr="00730BBE">
              <w:rPr>
                <w:rFonts w:ascii="Times New Roman" w:hAnsi="Times New Roman"/>
                <w:sz w:val="28"/>
                <w:szCs w:val="28"/>
              </w:rPr>
              <w:t>готовность взять ответ</w:t>
            </w:r>
            <w:r w:rsidR="00886EA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D387B" w:rsidRPr="00730BBE" w:rsidRDefault="004D387B" w:rsidP="008A69E3">
            <w:pPr>
              <w:pStyle w:val="a3"/>
              <w:ind w:left="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0BBE">
              <w:rPr>
                <w:rFonts w:ascii="Times New Roman" w:hAnsi="Times New Roman"/>
                <w:sz w:val="28"/>
                <w:szCs w:val="28"/>
              </w:rPr>
              <w:t>ственность</w:t>
            </w:r>
            <w:proofErr w:type="spellEnd"/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87B" w:rsidRPr="00226BAA" w:rsidTr="00C1373D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Заключение:</w:t>
            </w:r>
          </w:p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формулирование запроса и согл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а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сование его со взрослым</w:t>
            </w:r>
            <w:r w:rsidR="00730BB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предварительное решение об об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ъ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еме помощи ребенку;</w:t>
            </w:r>
          </w:p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ознакомление взрослого с предв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а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рительным планом работы с р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е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бенком и семьей;</w:t>
            </w:r>
          </w:p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оформление решения на провед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е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ние работы;</w:t>
            </w:r>
          </w:p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запись на следующую встречу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7B" w:rsidRPr="00226BAA" w:rsidRDefault="004D387B" w:rsidP="00C137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26BAA">
              <w:rPr>
                <w:rFonts w:ascii="Times New Roman" w:hAnsi="Times New Roman"/>
                <w:sz w:val="28"/>
                <w:szCs w:val="28"/>
              </w:rPr>
              <w:t>В заключительной части следует собрать формальную информ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а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цию для социальной части ка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р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ты: адрес, телефон, место раб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о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ты, ФИО других значимых взрослых. Сбор этой информ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а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ции позволит клиенту рассл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а</w:t>
            </w:r>
            <w:r w:rsidRPr="00226BAA">
              <w:rPr>
                <w:rFonts w:ascii="Times New Roman" w:hAnsi="Times New Roman"/>
                <w:sz w:val="28"/>
                <w:szCs w:val="28"/>
              </w:rPr>
              <w:t>биться.</w:t>
            </w:r>
          </w:p>
        </w:tc>
      </w:tr>
    </w:tbl>
    <w:p w:rsidR="004D387B" w:rsidRPr="00226BAA" w:rsidRDefault="004D387B" w:rsidP="004D387B">
      <w:pPr>
        <w:pStyle w:val="a3"/>
        <w:rPr>
          <w:rFonts w:ascii="Times New Roman" w:hAnsi="Times New Roman"/>
          <w:sz w:val="28"/>
          <w:szCs w:val="28"/>
        </w:rPr>
      </w:pPr>
    </w:p>
    <w:p w:rsidR="004D387B" w:rsidRPr="00226BAA" w:rsidRDefault="004D387B" w:rsidP="00C862AB">
      <w:pPr>
        <w:pStyle w:val="a3"/>
        <w:rPr>
          <w:rFonts w:ascii="Times New Roman" w:hAnsi="Times New Roman"/>
          <w:sz w:val="28"/>
          <w:szCs w:val="28"/>
        </w:rPr>
      </w:pPr>
    </w:p>
    <w:p w:rsidR="004D387B" w:rsidRPr="00226BAA" w:rsidRDefault="004D387B">
      <w:pPr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sz w:val="28"/>
          <w:szCs w:val="28"/>
        </w:rPr>
        <w:br w:type="page"/>
      </w:r>
    </w:p>
    <w:p w:rsidR="0012093E" w:rsidRPr="00226BAA" w:rsidRDefault="0012093E" w:rsidP="003B78CA">
      <w:pPr>
        <w:pStyle w:val="a3"/>
        <w:ind w:left="-9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BA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Основные понятия</w:t>
      </w:r>
    </w:p>
    <w:p w:rsidR="004D387B" w:rsidRPr="00226BAA" w:rsidRDefault="004D387B" w:rsidP="003B78CA">
      <w:pPr>
        <w:pStyle w:val="a3"/>
        <w:ind w:left="-99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093E" w:rsidRPr="00226BAA" w:rsidRDefault="0012093E" w:rsidP="003B78CA">
      <w:pPr>
        <w:pStyle w:val="a3"/>
        <w:ind w:left="-851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AA">
        <w:rPr>
          <w:rFonts w:ascii="Times New Roman" w:eastAsia="Times New Roman" w:hAnsi="Times New Roman"/>
          <w:b/>
          <w:sz w:val="28"/>
          <w:szCs w:val="28"/>
          <w:lang w:eastAsia="ru-RU"/>
        </w:rPr>
        <w:t>«Мастер-класс»</w:t>
      </w:r>
      <w:r w:rsidRPr="00226BAA">
        <w:rPr>
          <w:rFonts w:ascii="Times New Roman" w:eastAsia="Times New Roman" w:hAnsi="Times New Roman"/>
          <w:sz w:val="28"/>
          <w:szCs w:val="28"/>
          <w:lang w:eastAsia="ru-RU"/>
        </w:rPr>
        <w:t xml:space="preserve"> - master (мастер, человек, обладающий знаниями и опытом в определенной области) и class (занятие, урок). </w:t>
      </w:r>
    </w:p>
    <w:p w:rsidR="004D387B" w:rsidRPr="00226BAA" w:rsidRDefault="004D387B" w:rsidP="003B78CA">
      <w:pPr>
        <w:pStyle w:val="a3"/>
        <w:ind w:left="-851"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93E" w:rsidRPr="00226BAA" w:rsidRDefault="0012093E" w:rsidP="003B78CA">
      <w:pPr>
        <w:pStyle w:val="a3"/>
        <w:ind w:left="-851"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226BAA">
        <w:rPr>
          <w:rFonts w:ascii="Times New Roman" w:eastAsia="Times New Roman" w:hAnsi="Times New Roman"/>
          <w:b/>
          <w:sz w:val="28"/>
          <w:szCs w:val="28"/>
          <w:lang w:eastAsia="ru-RU"/>
        </w:rPr>
        <w:t>Психологическая помощь</w:t>
      </w:r>
      <w:r w:rsidRPr="00226BAA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226BAA">
        <w:rPr>
          <w:rFonts w:ascii="Times New Roman" w:hAnsi="Times New Roman"/>
          <w:sz w:val="28"/>
          <w:szCs w:val="28"/>
        </w:rPr>
        <w:t xml:space="preserve">это </w:t>
      </w:r>
      <w:r w:rsidRPr="00226BAA">
        <w:rPr>
          <w:rFonts w:ascii="Times New Roman" w:hAnsi="Times New Roman"/>
          <w:color w:val="000000"/>
          <w:sz w:val="28"/>
          <w:szCs w:val="28"/>
        </w:rPr>
        <w:t>непосредственная работа с людьми, направленная на решение различного рода психологических проблем, связанных с трудностями в межличностных отношениях, а также глубинных личностных проблем.</w:t>
      </w:r>
    </w:p>
    <w:p w:rsidR="004D387B" w:rsidRPr="00226BAA" w:rsidRDefault="004D387B" w:rsidP="003B78CA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</w:rPr>
      </w:pPr>
    </w:p>
    <w:p w:rsidR="0012093E" w:rsidRPr="00226BAA" w:rsidRDefault="0012093E" w:rsidP="003B78CA">
      <w:pPr>
        <w:pStyle w:val="a3"/>
        <w:ind w:left="-851"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226BAA">
        <w:rPr>
          <w:rFonts w:ascii="Times New Roman" w:hAnsi="Times New Roman"/>
          <w:b/>
          <w:color w:val="000000"/>
          <w:sz w:val="28"/>
          <w:szCs w:val="28"/>
        </w:rPr>
        <w:t xml:space="preserve">Экстренная психологическая помощь – </w:t>
      </w:r>
      <w:r w:rsidRPr="00226BAA">
        <w:rPr>
          <w:rFonts w:ascii="Times New Roman" w:hAnsi="Times New Roman"/>
          <w:color w:val="000000"/>
          <w:sz w:val="28"/>
          <w:szCs w:val="28"/>
        </w:rPr>
        <w:t>скорая психологическая помощь (консул</w:t>
      </w:r>
      <w:r w:rsidRPr="00226BAA">
        <w:rPr>
          <w:rFonts w:ascii="Times New Roman" w:hAnsi="Times New Roman"/>
          <w:color w:val="000000"/>
          <w:sz w:val="28"/>
          <w:szCs w:val="28"/>
        </w:rPr>
        <w:t>ь</w:t>
      </w:r>
      <w:r w:rsidRPr="00226BAA">
        <w:rPr>
          <w:rFonts w:ascii="Times New Roman" w:hAnsi="Times New Roman"/>
          <w:color w:val="000000"/>
          <w:sz w:val="28"/>
          <w:szCs w:val="28"/>
        </w:rPr>
        <w:t>тирование), оказываемая людям, переживающим острое состояние психологического кризиса, как правило, без личного общения консультанта-психолога и его клиента, а на расстоянии, например, по телефону, интернету и т.д. При необходимости дальнейшей помощи клиенту экстренная психологическая помощь может обеспечивать его связи и взаимодействия со специализированными (психологическими, социальными, медицинскими и др.) организациями и учреждениями.</w:t>
      </w:r>
    </w:p>
    <w:p w:rsidR="004D387B" w:rsidRPr="00226BAA" w:rsidRDefault="004D387B" w:rsidP="003B78CA">
      <w:pPr>
        <w:pStyle w:val="a3"/>
        <w:ind w:left="-851" w:right="-284"/>
        <w:rPr>
          <w:rFonts w:ascii="Times New Roman" w:hAnsi="Times New Roman"/>
          <w:color w:val="000000"/>
          <w:sz w:val="28"/>
          <w:szCs w:val="28"/>
        </w:rPr>
      </w:pPr>
    </w:p>
    <w:p w:rsidR="0012093E" w:rsidRPr="00226BAA" w:rsidRDefault="0012093E" w:rsidP="003B78CA">
      <w:pPr>
        <w:pStyle w:val="a3"/>
        <w:ind w:left="-851" w:right="-284"/>
        <w:jc w:val="both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b/>
          <w:color w:val="000000"/>
          <w:sz w:val="28"/>
          <w:szCs w:val="28"/>
        </w:rPr>
        <w:t>Жестокое обращение с ребенком</w:t>
      </w:r>
      <w:r w:rsidRPr="00226BAA">
        <w:rPr>
          <w:rFonts w:ascii="Times New Roman" w:hAnsi="Times New Roman"/>
          <w:color w:val="000000"/>
          <w:sz w:val="28"/>
          <w:szCs w:val="28"/>
        </w:rPr>
        <w:t xml:space="preserve"> -  э</w:t>
      </w:r>
      <w:r w:rsidRPr="00226BAA">
        <w:rPr>
          <w:rFonts w:ascii="Times New Roman" w:hAnsi="Times New Roman"/>
          <w:sz w:val="28"/>
          <w:szCs w:val="28"/>
        </w:rPr>
        <w:t>то все формы физического и /или эмоциональн</w:t>
      </w:r>
      <w:r w:rsidRPr="00226BAA">
        <w:rPr>
          <w:rFonts w:ascii="Times New Roman" w:hAnsi="Times New Roman"/>
          <w:sz w:val="28"/>
          <w:szCs w:val="28"/>
        </w:rPr>
        <w:t>о</w:t>
      </w:r>
      <w:r w:rsidRPr="00226BAA">
        <w:rPr>
          <w:rFonts w:ascii="Times New Roman" w:hAnsi="Times New Roman"/>
          <w:sz w:val="28"/>
          <w:szCs w:val="28"/>
        </w:rPr>
        <w:t>го плохого обращения, сексуальное насилие, отсутствие заботы, пренебрежение, торговля или другие формы эксплуатации, способные привести или приводящие к фактическому ущербу для здоровья ребенка, его выживания, развития или достоинства в контексте отношений ответственности, доверия или власти (ВОЗ, 1999)</w:t>
      </w:r>
    </w:p>
    <w:p w:rsidR="004D387B" w:rsidRPr="00226BAA" w:rsidRDefault="004D387B" w:rsidP="003B78CA">
      <w:pPr>
        <w:pStyle w:val="a3"/>
        <w:ind w:left="-851" w:right="-284"/>
        <w:rPr>
          <w:rFonts w:ascii="Times New Roman" w:hAnsi="Times New Roman"/>
          <w:b/>
          <w:color w:val="000000"/>
          <w:sz w:val="28"/>
          <w:szCs w:val="28"/>
        </w:rPr>
      </w:pPr>
    </w:p>
    <w:p w:rsidR="0012093E" w:rsidRPr="00226BAA" w:rsidRDefault="0012093E" w:rsidP="003B78CA">
      <w:pPr>
        <w:pStyle w:val="a3"/>
        <w:ind w:left="-851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Жестокое обращение с ребенком </w:t>
      </w:r>
      <w:r w:rsidRPr="00226BAA">
        <w:rPr>
          <w:rFonts w:ascii="Times New Roman" w:eastAsia="Times New Roman" w:hAnsi="Times New Roman"/>
          <w:sz w:val="28"/>
          <w:szCs w:val="28"/>
          <w:lang w:eastAsia="ru-RU"/>
        </w:rPr>
        <w:t>– это все многообразие действий (и бездействий) со стороны взрослых, обязанных заботиться и опекать его, которые наносят вред  физическому и психическому здоровью ребенка и его развитию (Алексеева И.А., Новосельский И.Г.).</w:t>
      </w:r>
    </w:p>
    <w:p w:rsidR="00EF13C5" w:rsidRPr="00226BAA" w:rsidRDefault="00EF13C5" w:rsidP="003B78CA">
      <w:pPr>
        <w:pStyle w:val="a3"/>
        <w:ind w:left="-851"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3C5" w:rsidRDefault="00D32194" w:rsidP="003B78CA">
      <w:pPr>
        <w:pStyle w:val="a3"/>
        <w:ind w:left="-851" w:righ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BAA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жестокого обращения:</w:t>
      </w:r>
    </w:p>
    <w:p w:rsidR="000F5E7C" w:rsidRPr="00226BAA" w:rsidRDefault="000F5E7C" w:rsidP="003B78CA">
      <w:pPr>
        <w:pStyle w:val="a3"/>
        <w:ind w:left="-851" w:righ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2194" w:rsidRDefault="00D32194" w:rsidP="003B78CA">
      <w:pPr>
        <w:pStyle w:val="a3"/>
        <w:numPr>
          <w:ilvl w:val="0"/>
          <w:numId w:val="4"/>
        </w:numPr>
        <w:ind w:left="-851" w:right="-284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6BAA">
        <w:rPr>
          <w:rFonts w:ascii="Times New Roman" w:hAnsi="Times New Roman"/>
          <w:b/>
          <w:sz w:val="28"/>
          <w:szCs w:val="28"/>
        </w:rPr>
        <w:t>Физическое насилие</w:t>
      </w:r>
      <w:r w:rsidRPr="00226BAA">
        <w:rPr>
          <w:rFonts w:ascii="Times New Roman" w:hAnsi="Times New Roman"/>
          <w:sz w:val="28"/>
          <w:szCs w:val="28"/>
        </w:rPr>
        <w:t xml:space="preserve"> - это нанесение ребенку физических травм и телесных повреждений, применение жестоких наказаний (избиения, истязания, сотрясения, удары, прижигания горячими предметами.</w:t>
      </w:r>
      <w:proofErr w:type="gramEnd"/>
      <w:r w:rsidRPr="00226BAA">
        <w:rPr>
          <w:rFonts w:ascii="Times New Roman" w:hAnsi="Times New Roman"/>
          <w:sz w:val="28"/>
          <w:szCs w:val="28"/>
        </w:rPr>
        <w:t xml:space="preserve"> Вовлечение ребенка в употребление наркотиков, алкоголя, принуждение к приему отравляющих веществ или медицинских препаратов, вызывающих одурманивание (снотворное), попытки удушения или утопления ребенка</w:t>
      </w:r>
      <w:r w:rsidR="00176D51">
        <w:rPr>
          <w:rFonts w:ascii="Times New Roman" w:hAnsi="Times New Roman"/>
          <w:sz w:val="28"/>
          <w:szCs w:val="28"/>
        </w:rPr>
        <w:t>,</w:t>
      </w:r>
      <w:r w:rsidR="00176D51" w:rsidRPr="00176D51">
        <w:rPr>
          <w:rFonts w:ascii="Times New Roman" w:hAnsi="Times New Roman"/>
          <w:sz w:val="28"/>
          <w:szCs w:val="28"/>
        </w:rPr>
        <w:t xml:space="preserve"> </w:t>
      </w:r>
      <w:r w:rsidR="00176D51" w:rsidRPr="005A65EB">
        <w:rPr>
          <w:rFonts w:ascii="Times New Roman" w:hAnsi="Times New Roman"/>
          <w:sz w:val="28"/>
          <w:szCs w:val="28"/>
        </w:rPr>
        <w:t>в результате чего у ребенка возникают нарушения физического и/или психического здоровья и развития, либо наступает летальный исход</w:t>
      </w:r>
      <w:r w:rsidRPr="00226BAA">
        <w:rPr>
          <w:rFonts w:ascii="Times New Roman" w:hAnsi="Times New Roman"/>
          <w:sz w:val="28"/>
          <w:szCs w:val="28"/>
        </w:rPr>
        <w:t>.</w:t>
      </w:r>
    </w:p>
    <w:p w:rsidR="000F5E7C" w:rsidRDefault="000F5E7C" w:rsidP="000F5E7C">
      <w:pPr>
        <w:pStyle w:val="a3"/>
        <w:ind w:left="-851" w:right="-284"/>
        <w:jc w:val="both"/>
        <w:rPr>
          <w:rFonts w:ascii="Times New Roman" w:hAnsi="Times New Roman"/>
          <w:sz w:val="28"/>
          <w:szCs w:val="28"/>
        </w:rPr>
      </w:pPr>
    </w:p>
    <w:p w:rsidR="00D00B5D" w:rsidRDefault="00D32194" w:rsidP="00D00B5D">
      <w:pPr>
        <w:pStyle w:val="a3"/>
        <w:numPr>
          <w:ilvl w:val="0"/>
          <w:numId w:val="4"/>
        </w:numPr>
        <w:ind w:left="-851" w:right="-284" w:firstLine="0"/>
        <w:jc w:val="both"/>
        <w:rPr>
          <w:rFonts w:ascii="Times New Roman" w:hAnsi="Times New Roman"/>
          <w:sz w:val="28"/>
          <w:szCs w:val="28"/>
        </w:rPr>
      </w:pPr>
      <w:r w:rsidRPr="00D00B5D">
        <w:rPr>
          <w:rFonts w:ascii="Times New Roman" w:hAnsi="Times New Roman"/>
          <w:b/>
          <w:sz w:val="28"/>
          <w:szCs w:val="28"/>
        </w:rPr>
        <w:t>Эмоциональное насилие</w:t>
      </w:r>
      <w:r w:rsidRPr="00D00B5D">
        <w:rPr>
          <w:rFonts w:ascii="Times New Roman" w:hAnsi="Times New Roman"/>
          <w:sz w:val="28"/>
          <w:szCs w:val="28"/>
        </w:rPr>
        <w:t xml:space="preserve"> – </w:t>
      </w:r>
      <w:r w:rsidR="00D00B5D" w:rsidRPr="00D00B5D">
        <w:rPr>
          <w:rFonts w:ascii="Times New Roman" w:hAnsi="Times New Roman"/>
          <w:sz w:val="28"/>
          <w:szCs w:val="28"/>
        </w:rPr>
        <w:t>неспособность родителя или друг</w:t>
      </w:r>
      <w:r w:rsidR="00886EA1">
        <w:rPr>
          <w:rFonts w:ascii="Times New Roman" w:hAnsi="Times New Roman"/>
          <w:sz w:val="28"/>
          <w:szCs w:val="28"/>
        </w:rPr>
        <w:t>ого лица, заботящегося о ребенке,</w:t>
      </w:r>
      <w:r w:rsidR="00D00B5D" w:rsidRPr="00D00B5D">
        <w:rPr>
          <w:rFonts w:ascii="Times New Roman" w:hAnsi="Times New Roman"/>
          <w:sz w:val="28"/>
          <w:szCs w:val="28"/>
        </w:rPr>
        <w:t xml:space="preserve"> обеспечить подходящую для ребенка доброжелательную атмосферу; включает в себя действия, оказывающие неблагоприятное явление на эмоциональное здоровье и развитие ребенка: ограничения его активности, оскорбл</w:t>
      </w:r>
      <w:r w:rsidR="00D00B5D" w:rsidRPr="00D00B5D">
        <w:rPr>
          <w:rFonts w:ascii="Times New Roman" w:hAnsi="Times New Roman"/>
          <w:sz w:val="28"/>
          <w:szCs w:val="28"/>
        </w:rPr>
        <w:t>е</w:t>
      </w:r>
      <w:r w:rsidR="00D00B5D" w:rsidRPr="00D00B5D">
        <w:rPr>
          <w:rFonts w:ascii="Times New Roman" w:hAnsi="Times New Roman"/>
          <w:sz w:val="28"/>
          <w:szCs w:val="28"/>
        </w:rPr>
        <w:t>ния, осмеяния, угрозы и запугивания, дискриминацию, неприятие и другие нефизич</w:t>
      </w:r>
      <w:r w:rsidR="00D00B5D" w:rsidRPr="00D00B5D">
        <w:rPr>
          <w:rFonts w:ascii="Times New Roman" w:hAnsi="Times New Roman"/>
          <w:sz w:val="28"/>
          <w:szCs w:val="28"/>
        </w:rPr>
        <w:t>е</w:t>
      </w:r>
      <w:r w:rsidR="00D00B5D" w:rsidRPr="00D00B5D">
        <w:rPr>
          <w:rFonts w:ascii="Times New Roman" w:hAnsi="Times New Roman"/>
          <w:sz w:val="28"/>
          <w:szCs w:val="28"/>
        </w:rPr>
        <w:t>ские формы враждебного отношения.</w:t>
      </w:r>
    </w:p>
    <w:p w:rsidR="00D00B5D" w:rsidRDefault="00D32194" w:rsidP="00D00B5D">
      <w:pPr>
        <w:pStyle w:val="a3"/>
        <w:numPr>
          <w:ilvl w:val="0"/>
          <w:numId w:val="4"/>
        </w:numPr>
        <w:ind w:left="-851" w:right="-284" w:firstLine="0"/>
        <w:jc w:val="both"/>
        <w:rPr>
          <w:rFonts w:ascii="Times New Roman" w:hAnsi="Times New Roman"/>
          <w:sz w:val="28"/>
          <w:szCs w:val="28"/>
        </w:rPr>
      </w:pPr>
      <w:r w:rsidRPr="00D00B5D">
        <w:rPr>
          <w:rFonts w:ascii="Times New Roman" w:hAnsi="Times New Roman"/>
          <w:b/>
          <w:sz w:val="28"/>
          <w:szCs w:val="28"/>
        </w:rPr>
        <w:lastRenderedPageBreak/>
        <w:t>Пренебрежение потребностями ребенка</w:t>
      </w:r>
      <w:r w:rsidRPr="00D00B5D">
        <w:rPr>
          <w:rFonts w:ascii="Times New Roman" w:hAnsi="Times New Roman"/>
          <w:sz w:val="28"/>
          <w:szCs w:val="28"/>
        </w:rPr>
        <w:t xml:space="preserve"> –</w:t>
      </w:r>
      <w:r w:rsidR="00D00B5D" w:rsidRPr="00D00B5D">
        <w:rPr>
          <w:rFonts w:ascii="Times New Roman" w:hAnsi="Times New Roman"/>
          <w:sz w:val="28"/>
          <w:szCs w:val="28"/>
        </w:rPr>
        <w:t xml:space="preserve"> постоянное или периодическое неисполнение родителями или лицами,  их заменяющими,     своих обязанностей по удовлетворению потребностей ребенка в развитии и заботе, пище и крове, медици</w:t>
      </w:r>
      <w:r w:rsidR="00D00B5D" w:rsidRPr="00D00B5D">
        <w:rPr>
          <w:rFonts w:ascii="Times New Roman" w:hAnsi="Times New Roman"/>
          <w:sz w:val="28"/>
          <w:szCs w:val="28"/>
        </w:rPr>
        <w:t>н</w:t>
      </w:r>
      <w:r w:rsidR="00D00B5D" w:rsidRPr="00D00B5D">
        <w:rPr>
          <w:rFonts w:ascii="Times New Roman" w:hAnsi="Times New Roman"/>
          <w:sz w:val="28"/>
          <w:szCs w:val="28"/>
        </w:rPr>
        <w:t>ской помощи и безопасности, приводящее к непосредственному вреду для жизни и здоровья ребенка или к серьезному риску возникновения этого вреда.</w:t>
      </w:r>
    </w:p>
    <w:p w:rsidR="000F5E7C" w:rsidRPr="00D00B5D" w:rsidRDefault="000F5E7C" w:rsidP="000F5E7C">
      <w:pPr>
        <w:pStyle w:val="a3"/>
        <w:ind w:left="-851" w:right="-284"/>
        <w:jc w:val="both"/>
        <w:rPr>
          <w:rFonts w:ascii="Times New Roman" w:hAnsi="Times New Roman"/>
          <w:sz w:val="28"/>
          <w:szCs w:val="28"/>
        </w:rPr>
      </w:pPr>
    </w:p>
    <w:p w:rsidR="00D00B5D" w:rsidRDefault="00D32194" w:rsidP="003B78CA">
      <w:pPr>
        <w:pStyle w:val="a3"/>
        <w:numPr>
          <w:ilvl w:val="0"/>
          <w:numId w:val="4"/>
        </w:numPr>
        <w:ind w:left="-851" w:right="-284" w:firstLine="0"/>
        <w:jc w:val="both"/>
        <w:rPr>
          <w:rFonts w:ascii="Times New Roman" w:hAnsi="Times New Roman"/>
          <w:sz w:val="28"/>
          <w:szCs w:val="28"/>
        </w:rPr>
      </w:pPr>
      <w:r w:rsidRPr="00226BAA">
        <w:rPr>
          <w:rFonts w:ascii="Times New Roman" w:hAnsi="Times New Roman"/>
          <w:b/>
          <w:sz w:val="28"/>
          <w:szCs w:val="28"/>
        </w:rPr>
        <w:t xml:space="preserve">Сексуальное </w:t>
      </w:r>
      <w:r w:rsidRPr="00D00B5D">
        <w:rPr>
          <w:rFonts w:ascii="Times New Roman" w:hAnsi="Times New Roman"/>
          <w:b/>
          <w:sz w:val="28"/>
          <w:szCs w:val="28"/>
        </w:rPr>
        <w:t xml:space="preserve">насилие </w:t>
      </w:r>
      <w:r w:rsidR="00D00B5D" w:rsidRPr="00D00B5D">
        <w:rPr>
          <w:rFonts w:ascii="Times New Roman" w:hAnsi="Times New Roman"/>
          <w:b/>
          <w:sz w:val="28"/>
          <w:szCs w:val="28"/>
        </w:rPr>
        <w:t>или развращение</w:t>
      </w:r>
      <w:r w:rsidR="00D00B5D">
        <w:rPr>
          <w:rFonts w:ascii="Times New Roman" w:hAnsi="Times New Roman"/>
          <w:sz w:val="28"/>
          <w:szCs w:val="28"/>
        </w:rPr>
        <w:t xml:space="preserve"> – </w:t>
      </w:r>
      <w:r w:rsidR="00D00B5D" w:rsidRPr="005A65EB">
        <w:rPr>
          <w:rFonts w:ascii="Times New Roman" w:hAnsi="Times New Roman"/>
          <w:sz w:val="28"/>
          <w:szCs w:val="28"/>
        </w:rPr>
        <w:t xml:space="preserve"> вовлечение ребенка с его согласия или без такового в прямые или непрямые акты сексуального характера с целью получения сексуального удовлетворения или выгоды</w:t>
      </w:r>
      <w:r w:rsidR="00B13B70">
        <w:rPr>
          <w:rFonts w:ascii="Times New Roman" w:hAnsi="Times New Roman"/>
          <w:sz w:val="28"/>
          <w:szCs w:val="28"/>
        </w:rPr>
        <w:t xml:space="preserve">. </w:t>
      </w:r>
      <w:r w:rsidR="00B13B70" w:rsidRPr="00E27BB4">
        <w:rPr>
          <w:rFonts w:ascii="Times New Roman" w:eastAsiaTheme="minorHAnsi" w:hAnsi="Times New Roman"/>
          <w:sz w:val="28"/>
          <w:szCs w:val="28"/>
        </w:rPr>
        <w:t xml:space="preserve">В результате таких действий наносится вред физическому и психическому здоровью ребенка, его </w:t>
      </w:r>
      <w:proofErr w:type="spellStart"/>
      <w:r w:rsidR="00B13B70" w:rsidRPr="00E27BB4">
        <w:rPr>
          <w:rFonts w:ascii="Times New Roman" w:eastAsiaTheme="minorHAnsi" w:hAnsi="Times New Roman"/>
          <w:sz w:val="28"/>
          <w:szCs w:val="28"/>
        </w:rPr>
        <w:t>псих</w:t>
      </w:r>
      <w:proofErr w:type="gramStart"/>
      <w:r w:rsidR="00B13B70" w:rsidRPr="00E27BB4">
        <w:rPr>
          <w:rFonts w:ascii="Times New Roman" w:eastAsiaTheme="minorHAnsi" w:hAnsi="Times New Roman"/>
          <w:sz w:val="28"/>
          <w:szCs w:val="28"/>
        </w:rPr>
        <w:t>о</w:t>
      </w:r>
      <w:proofErr w:type="spellEnd"/>
      <w:r w:rsidR="00B13B70" w:rsidRPr="00E27BB4">
        <w:rPr>
          <w:rFonts w:ascii="Times New Roman" w:eastAsiaTheme="minorHAnsi" w:hAnsi="Times New Roman"/>
          <w:sz w:val="28"/>
          <w:szCs w:val="28"/>
        </w:rPr>
        <w:t>-</w:t>
      </w:r>
      <w:proofErr w:type="gramEnd"/>
      <w:r w:rsidR="00B13B70" w:rsidRPr="00E27BB4">
        <w:rPr>
          <w:rFonts w:ascii="Times New Roman" w:eastAsiaTheme="minorHAnsi" w:hAnsi="Times New Roman"/>
          <w:sz w:val="28"/>
          <w:szCs w:val="28"/>
        </w:rPr>
        <w:t xml:space="preserve"> сексуал</w:t>
      </w:r>
      <w:r w:rsidR="00B13B70" w:rsidRPr="00E27BB4">
        <w:rPr>
          <w:rFonts w:ascii="Times New Roman" w:eastAsiaTheme="minorHAnsi" w:hAnsi="Times New Roman"/>
          <w:sz w:val="28"/>
          <w:szCs w:val="28"/>
        </w:rPr>
        <w:t>ь</w:t>
      </w:r>
      <w:r w:rsidR="00B13B70" w:rsidRPr="00E27BB4">
        <w:rPr>
          <w:rFonts w:ascii="Times New Roman" w:eastAsiaTheme="minorHAnsi" w:hAnsi="Times New Roman"/>
          <w:sz w:val="28"/>
          <w:szCs w:val="28"/>
        </w:rPr>
        <w:t>ному развитию</w:t>
      </w:r>
      <w:r w:rsidR="00886EA1">
        <w:rPr>
          <w:rFonts w:ascii="Times New Roman" w:eastAsiaTheme="minorHAnsi" w:hAnsi="Times New Roman"/>
          <w:sz w:val="28"/>
          <w:szCs w:val="28"/>
        </w:rPr>
        <w:t>,</w:t>
      </w:r>
      <w:r w:rsidR="00B13B70" w:rsidRPr="00E27BB4">
        <w:rPr>
          <w:rFonts w:ascii="Times New Roman" w:eastAsiaTheme="minorHAnsi" w:hAnsi="Times New Roman"/>
          <w:sz w:val="28"/>
          <w:szCs w:val="28"/>
        </w:rPr>
        <w:t xml:space="preserve"> и появляются отклонения в поведении,   затрудняющие социальную адаптацию</w:t>
      </w:r>
      <w:r w:rsidR="00B13B70">
        <w:rPr>
          <w:rFonts w:ascii="Times New Roman" w:eastAsiaTheme="minorHAnsi" w:hAnsi="Times New Roman"/>
          <w:sz w:val="28"/>
          <w:szCs w:val="28"/>
        </w:rPr>
        <w:t>.</w:t>
      </w:r>
    </w:p>
    <w:p w:rsidR="004D387B" w:rsidRPr="00226BAA" w:rsidRDefault="004D387B" w:rsidP="003B78CA">
      <w:pPr>
        <w:pStyle w:val="a3"/>
        <w:ind w:left="-851"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93E" w:rsidRPr="00226BAA" w:rsidRDefault="0012093E" w:rsidP="003B78CA">
      <w:pPr>
        <w:pStyle w:val="a3"/>
        <w:ind w:left="-851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AA">
        <w:rPr>
          <w:rFonts w:ascii="Times New Roman" w:eastAsia="Times New Roman" w:hAnsi="Times New Roman"/>
          <w:b/>
          <w:sz w:val="28"/>
          <w:szCs w:val="28"/>
          <w:lang w:eastAsia="ru-RU"/>
        </w:rPr>
        <w:t>Трудная жизненная ситуация (ТЖС)</w:t>
      </w:r>
      <w:r w:rsidRPr="00226BAA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</w:t>
      </w:r>
      <w:r w:rsidRPr="00226BA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26BAA">
        <w:rPr>
          <w:rFonts w:ascii="Times New Roman" w:eastAsia="Times New Roman" w:hAnsi="Times New Roman"/>
          <w:sz w:val="28"/>
          <w:szCs w:val="28"/>
          <w:lang w:eastAsia="ru-RU"/>
        </w:rPr>
        <w:t>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4D387B" w:rsidRPr="00226BAA" w:rsidRDefault="004D387B" w:rsidP="003B78CA">
      <w:pPr>
        <w:pStyle w:val="a3"/>
        <w:ind w:left="-851" w:righ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188F" w:rsidRDefault="0012093E" w:rsidP="003B78CA">
      <w:pPr>
        <w:pStyle w:val="a3"/>
        <w:ind w:left="-851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BAA">
        <w:rPr>
          <w:rFonts w:ascii="Times New Roman" w:eastAsia="Times New Roman" w:hAnsi="Times New Roman"/>
          <w:b/>
          <w:sz w:val="28"/>
          <w:szCs w:val="28"/>
          <w:lang w:eastAsia="ru-RU"/>
        </w:rPr>
        <w:t>Ребенок</w:t>
      </w:r>
      <w:r w:rsidRPr="00226BAA">
        <w:rPr>
          <w:rFonts w:ascii="Times New Roman" w:eastAsia="Times New Roman" w:hAnsi="Times New Roman"/>
          <w:sz w:val="28"/>
          <w:szCs w:val="28"/>
          <w:lang w:eastAsia="ru-RU"/>
        </w:rPr>
        <w:t xml:space="preserve"> – в соответствии с конвенцией </w:t>
      </w:r>
      <w:r w:rsidR="001B188B" w:rsidRPr="00226BAA">
        <w:rPr>
          <w:rFonts w:ascii="Times New Roman" w:eastAsia="Times New Roman" w:hAnsi="Times New Roman"/>
          <w:sz w:val="28"/>
          <w:szCs w:val="28"/>
          <w:lang w:eastAsia="ru-RU"/>
        </w:rPr>
        <w:t>ООН</w:t>
      </w:r>
      <w:r w:rsidRPr="00226BAA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ребенка, 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заранее.</w:t>
      </w:r>
    </w:p>
    <w:p w:rsidR="006533B2" w:rsidRDefault="006533B2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6533B2" w:rsidRDefault="006533B2" w:rsidP="006533B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B09C8">
        <w:rPr>
          <w:rFonts w:ascii="Times New Roman" w:hAnsi="Times New Roman"/>
          <w:b/>
          <w:sz w:val="28"/>
          <w:szCs w:val="28"/>
        </w:rPr>
        <w:lastRenderedPageBreak/>
        <w:t>Диагностическое обследование ребенка, пережившего насилие</w:t>
      </w:r>
    </w:p>
    <w:p w:rsidR="006533B2" w:rsidRPr="00BB09C8" w:rsidRDefault="006533B2" w:rsidP="006533B2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533B2" w:rsidRPr="00BB09C8" w:rsidRDefault="006533B2" w:rsidP="006533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09C8">
        <w:rPr>
          <w:rFonts w:ascii="Times New Roman" w:hAnsi="Times New Roman"/>
          <w:sz w:val="28"/>
          <w:szCs w:val="28"/>
          <w:u w:val="single"/>
        </w:rPr>
        <w:t>Выбор помещения:</w:t>
      </w:r>
      <w:r w:rsidRPr="00BB09C8">
        <w:rPr>
          <w:rFonts w:ascii="Times New Roman" w:hAnsi="Times New Roman"/>
          <w:sz w:val="28"/>
          <w:szCs w:val="28"/>
        </w:rPr>
        <w:t xml:space="preserve"> лучше использовать игровую комнату или комнату релаксационной разгрузки</w:t>
      </w:r>
      <w:r>
        <w:rPr>
          <w:rFonts w:ascii="Times New Roman" w:hAnsi="Times New Roman"/>
          <w:sz w:val="28"/>
          <w:szCs w:val="28"/>
        </w:rPr>
        <w:t>,</w:t>
      </w:r>
      <w:r w:rsidRPr="00BB09C8">
        <w:rPr>
          <w:rFonts w:ascii="Times New Roman" w:hAnsi="Times New Roman"/>
          <w:sz w:val="28"/>
          <w:szCs w:val="28"/>
        </w:rPr>
        <w:t xml:space="preserve"> нежели рабо</w:t>
      </w:r>
      <w:r>
        <w:rPr>
          <w:rFonts w:ascii="Times New Roman" w:hAnsi="Times New Roman"/>
          <w:sz w:val="28"/>
          <w:szCs w:val="28"/>
        </w:rPr>
        <w:t xml:space="preserve">чий кабинет или учебный класс. </w:t>
      </w:r>
      <w:r w:rsidRPr="00BB09C8">
        <w:rPr>
          <w:rFonts w:ascii="Times New Roman" w:hAnsi="Times New Roman"/>
          <w:sz w:val="28"/>
          <w:szCs w:val="28"/>
        </w:rPr>
        <w:t>Чем меньше родственников будет находиться рядом с ребенком по время пров</w:t>
      </w:r>
      <w:r w:rsidRPr="00BB09C8">
        <w:rPr>
          <w:rFonts w:ascii="Times New Roman" w:hAnsi="Times New Roman"/>
          <w:sz w:val="28"/>
          <w:szCs w:val="28"/>
        </w:rPr>
        <w:t>е</w:t>
      </w:r>
      <w:r w:rsidRPr="00BB09C8">
        <w:rPr>
          <w:rFonts w:ascii="Times New Roman" w:hAnsi="Times New Roman"/>
          <w:sz w:val="28"/>
          <w:szCs w:val="28"/>
        </w:rPr>
        <w:t>дения диагностики, тем лучше, однако многие дети, пережившие насилие и находящиеся в острой кризисной фазе</w:t>
      </w:r>
      <w:r w:rsidR="00886EA1">
        <w:rPr>
          <w:rFonts w:ascii="Times New Roman" w:hAnsi="Times New Roman"/>
          <w:sz w:val="28"/>
          <w:szCs w:val="28"/>
        </w:rPr>
        <w:t>,</w:t>
      </w:r>
      <w:r w:rsidRPr="00BB09C8">
        <w:rPr>
          <w:rFonts w:ascii="Times New Roman" w:hAnsi="Times New Roman"/>
          <w:sz w:val="28"/>
          <w:szCs w:val="28"/>
        </w:rPr>
        <w:t xml:space="preserve"> боятся оставаться наедине со специ</w:t>
      </w:r>
      <w:r w:rsidRPr="00BB09C8">
        <w:rPr>
          <w:rFonts w:ascii="Times New Roman" w:hAnsi="Times New Roman"/>
          <w:sz w:val="28"/>
          <w:szCs w:val="28"/>
        </w:rPr>
        <w:t>а</w:t>
      </w:r>
      <w:r w:rsidRPr="00BB09C8">
        <w:rPr>
          <w:rFonts w:ascii="Times New Roman" w:hAnsi="Times New Roman"/>
          <w:sz w:val="28"/>
          <w:szCs w:val="28"/>
        </w:rPr>
        <w:t>листом. В этом случае можно показать ребенку помещение, в котором будут находиться родители, оставить приоткрытой дверь. Если ребенок отказыв</w:t>
      </w:r>
      <w:r w:rsidRPr="00BB09C8">
        <w:rPr>
          <w:rFonts w:ascii="Times New Roman" w:hAnsi="Times New Roman"/>
          <w:sz w:val="28"/>
          <w:szCs w:val="28"/>
        </w:rPr>
        <w:t>а</w:t>
      </w:r>
      <w:r w:rsidRPr="00BB09C8">
        <w:rPr>
          <w:rFonts w:ascii="Times New Roman" w:hAnsi="Times New Roman"/>
          <w:sz w:val="28"/>
          <w:szCs w:val="28"/>
        </w:rPr>
        <w:t xml:space="preserve">ется, допустимо присутствие родителей. </w:t>
      </w:r>
    </w:p>
    <w:p w:rsidR="006533B2" w:rsidRPr="00BB09C8" w:rsidRDefault="006533B2" w:rsidP="006533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09C8">
        <w:rPr>
          <w:rFonts w:ascii="Times New Roman" w:hAnsi="Times New Roman"/>
          <w:sz w:val="28"/>
          <w:szCs w:val="28"/>
        </w:rPr>
        <w:t xml:space="preserve">Прежде чем приступить к обследованию, специалисту необходимо установить контакт с ребенком. </w:t>
      </w:r>
    </w:p>
    <w:p w:rsidR="006533B2" w:rsidRPr="00BB09C8" w:rsidRDefault="006533B2" w:rsidP="006533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09C8">
        <w:rPr>
          <w:rFonts w:ascii="Times New Roman" w:hAnsi="Times New Roman"/>
          <w:sz w:val="28"/>
          <w:szCs w:val="28"/>
          <w:u w:val="single"/>
        </w:rPr>
        <w:t>Выбор стратегии установления контакта</w:t>
      </w:r>
      <w:r w:rsidRPr="00BB09C8">
        <w:rPr>
          <w:rFonts w:ascii="Times New Roman" w:hAnsi="Times New Roman"/>
          <w:sz w:val="28"/>
          <w:szCs w:val="28"/>
        </w:rPr>
        <w:t xml:space="preserve"> с ребенком напрямую зависит от  его возраста. Если ребенок </w:t>
      </w:r>
      <w:r w:rsidRPr="00BB09C8">
        <w:rPr>
          <w:rFonts w:ascii="Times New Roman" w:hAnsi="Times New Roman"/>
          <w:b/>
          <w:sz w:val="28"/>
          <w:szCs w:val="28"/>
        </w:rPr>
        <w:t>дошкольного или младшего школьного возраста</w:t>
      </w:r>
      <w:r w:rsidRPr="00BB09C8">
        <w:rPr>
          <w:rFonts w:ascii="Times New Roman" w:hAnsi="Times New Roman"/>
          <w:sz w:val="28"/>
          <w:szCs w:val="28"/>
        </w:rPr>
        <w:t>, целесообразно начать с обследования помещения, поиска наиболее комфортного для ребенка места, небольшой игры на свободную тему. П</w:t>
      </w:r>
      <w:r w:rsidRPr="00BB09C8">
        <w:rPr>
          <w:rFonts w:ascii="Times New Roman" w:hAnsi="Times New Roman"/>
          <w:sz w:val="28"/>
          <w:szCs w:val="28"/>
        </w:rPr>
        <w:t>о</w:t>
      </w:r>
      <w:r w:rsidRPr="00BB09C8">
        <w:rPr>
          <w:rFonts w:ascii="Times New Roman" w:hAnsi="Times New Roman"/>
          <w:sz w:val="28"/>
          <w:szCs w:val="28"/>
        </w:rPr>
        <w:t>скольку в этом возрасте дети обычно любят рисовать, можно предложить р</w:t>
      </w:r>
      <w:r w:rsidRPr="00BB09C8">
        <w:rPr>
          <w:rFonts w:ascii="Times New Roman" w:hAnsi="Times New Roman"/>
          <w:sz w:val="28"/>
          <w:szCs w:val="28"/>
        </w:rPr>
        <w:t>е</w:t>
      </w:r>
      <w:r w:rsidRPr="00BB09C8">
        <w:rPr>
          <w:rFonts w:ascii="Times New Roman" w:hAnsi="Times New Roman"/>
          <w:sz w:val="28"/>
          <w:szCs w:val="28"/>
        </w:rPr>
        <w:t>бенку порисовать на свободную тему. Затем можно задать несколько вопр</w:t>
      </w:r>
      <w:r w:rsidRPr="00BB09C8">
        <w:rPr>
          <w:rFonts w:ascii="Times New Roman" w:hAnsi="Times New Roman"/>
          <w:sz w:val="28"/>
          <w:szCs w:val="28"/>
        </w:rPr>
        <w:t>о</w:t>
      </w:r>
      <w:r w:rsidRPr="00BB09C8">
        <w:rPr>
          <w:rFonts w:ascii="Times New Roman" w:hAnsi="Times New Roman"/>
          <w:sz w:val="28"/>
          <w:szCs w:val="28"/>
        </w:rPr>
        <w:t xml:space="preserve">сов о его любимых игрушках, членах его семьи. </w:t>
      </w:r>
    </w:p>
    <w:p w:rsidR="006533B2" w:rsidRPr="00BB09C8" w:rsidRDefault="006533B2" w:rsidP="006533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09C8">
        <w:rPr>
          <w:rFonts w:ascii="Times New Roman" w:hAnsi="Times New Roman"/>
          <w:sz w:val="28"/>
          <w:szCs w:val="28"/>
        </w:rPr>
        <w:t>После установления первичного контакта целесообразно провести эк</w:t>
      </w:r>
      <w:r w:rsidRPr="00BB09C8">
        <w:rPr>
          <w:rFonts w:ascii="Times New Roman" w:hAnsi="Times New Roman"/>
          <w:sz w:val="28"/>
          <w:szCs w:val="28"/>
        </w:rPr>
        <w:t>с</w:t>
      </w:r>
      <w:r w:rsidRPr="00BB09C8">
        <w:rPr>
          <w:rFonts w:ascii="Times New Roman" w:hAnsi="Times New Roman"/>
          <w:sz w:val="28"/>
          <w:szCs w:val="28"/>
        </w:rPr>
        <w:t>пресс - диагностику соответствия когнитивному возрасту. Можно сказать р</w:t>
      </w:r>
      <w:r w:rsidRPr="00BB09C8">
        <w:rPr>
          <w:rFonts w:ascii="Times New Roman" w:hAnsi="Times New Roman"/>
          <w:sz w:val="28"/>
          <w:szCs w:val="28"/>
        </w:rPr>
        <w:t>е</w:t>
      </w:r>
      <w:r w:rsidRPr="00BB09C8">
        <w:rPr>
          <w:rFonts w:ascii="Times New Roman" w:hAnsi="Times New Roman"/>
          <w:sz w:val="28"/>
          <w:szCs w:val="28"/>
        </w:rPr>
        <w:t>бёнку, что вы хотели бы поиграть в простую игру. Это рисовальная игра, во время которой нужно попросить ребёнка назвать и скопировать фигурки, к</w:t>
      </w:r>
      <w:r w:rsidRPr="00BB09C8">
        <w:rPr>
          <w:rFonts w:ascii="Times New Roman" w:hAnsi="Times New Roman"/>
          <w:sz w:val="28"/>
          <w:szCs w:val="28"/>
        </w:rPr>
        <w:t>о</w:t>
      </w:r>
      <w:r w:rsidRPr="00BB09C8">
        <w:rPr>
          <w:rFonts w:ascii="Times New Roman" w:hAnsi="Times New Roman"/>
          <w:sz w:val="28"/>
          <w:szCs w:val="28"/>
        </w:rPr>
        <w:t xml:space="preserve">торые психолог изображает на бумаге. Скажите ребёнку, что вы начнете с легких фигурок и будете продвигаться </w:t>
      </w:r>
      <w:proofErr w:type="gramStart"/>
      <w:r w:rsidRPr="00BB09C8">
        <w:rPr>
          <w:rFonts w:ascii="Times New Roman" w:hAnsi="Times New Roman"/>
          <w:sz w:val="28"/>
          <w:szCs w:val="28"/>
        </w:rPr>
        <w:t>к</w:t>
      </w:r>
      <w:proofErr w:type="gramEnd"/>
      <w:r w:rsidRPr="00BB09C8">
        <w:rPr>
          <w:rFonts w:ascii="Times New Roman" w:hAnsi="Times New Roman"/>
          <w:sz w:val="28"/>
          <w:szCs w:val="28"/>
        </w:rPr>
        <w:t xml:space="preserve"> более трудным. </w:t>
      </w:r>
      <w:proofErr w:type="gramStart"/>
      <w:r w:rsidRPr="00BB09C8">
        <w:rPr>
          <w:rFonts w:ascii="Times New Roman" w:hAnsi="Times New Roman"/>
          <w:sz w:val="28"/>
          <w:szCs w:val="28"/>
        </w:rPr>
        <w:t>Последовательность фигурок будет следующей: линия, круг, квадрат, треугольник, прямоугол</w:t>
      </w:r>
      <w:r w:rsidRPr="00BB09C8">
        <w:rPr>
          <w:rFonts w:ascii="Times New Roman" w:hAnsi="Times New Roman"/>
          <w:sz w:val="28"/>
          <w:szCs w:val="28"/>
        </w:rPr>
        <w:t>ь</w:t>
      </w:r>
      <w:r w:rsidRPr="00BB09C8">
        <w:rPr>
          <w:rFonts w:ascii="Times New Roman" w:hAnsi="Times New Roman"/>
          <w:sz w:val="28"/>
          <w:szCs w:val="28"/>
        </w:rPr>
        <w:t>ник, сердце, 5-конечная звезда, 6-конечная звезда, куб, цилиндр.</w:t>
      </w:r>
      <w:proofErr w:type="gramEnd"/>
    </w:p>
    <w:p w:rsidR="006533B2" w:rsidRPr="00BB09C8" w:rsidRDefault="006533B2" w:rsidP="006533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09C8">
        <w:rPr>
          <w:rFonts w:ascii="Times New Roman" w:hAnsi="Times New Roman"/>
          <w:sz w:val="28"/>
          <w:szCs w:val="28"/>
        </w:rPr>
        <w:t>После каждой фигурки поддержите ребенка, говоря: «от</w:t>
      </w:r>
      <w:r w:rsidR="00886EA1">
        <w:rPr>
          <w:rFonts w:ascii="Times New Roman" w:hAnsi="Times New Roman"/>
          <w:sz w:val="28"/>
          <w:szCs w:val="28"/>
        </w:rPr>
        <w:t xml:space="preserve">личная работа, но я собираюсь </w:t>
      </w:r>
      <w:r w:rsidRPr="00BB09C8">
        <w:rPr>
          <w:rFonts w:ascii="Times New Roman" w:hAnsi="Times New Roman"/>
          <w:sz w:val="28"/>
          <w:szCs w:val="28"/>
        </w:rPr>
        <w:t xml:space="preserve">дать тебе работу </w:t>
      </w:r>
      <w:proofErr w:type="gramStart"/>
      <w:r w:rsidRPr="00BB09C8">
        <w:rPr>
          <w:rFonts w:ascii="Times New Roman" w:hAnsi="Times New Roman"/>
          <w:sz w:val="28"/>
          <w:szCs w:val="28"/>
        </w:rPr>
        <w:t>по</w:t>
      </w:r>
      <w:r w:rsidR="00886EA1">
        <w:rPr>
          <w:rFonts w:ascii="Times New Roman" w:hAnsi="Times New Roman"/>
          <w:sz w:val="28"/>
          <w:szCs w:val="28"/>
        </w:rPr>
        <w:t>сложнее</w:t>
      </w:r>
      <w:proofErr w:type="gramEnd"/>
      <w:r w:rsidRPr="00BB09C8">
        <w:rPr>
          <w:rFonts w:ascii="Times New Roman" w:hAnsi="Times New Roman"/>
          <w:sz w:val="28"/>
          <w:szCs w:val="28"/>
        </w:rPr>
        <w:t>». В среднем</w:t>
      </w:r>
      <w:r w:rsidR="00886EA1">
        <w:rPr>
          <w:rFonts w:ascii="Times New Roman" w:hAnsi="Times New Roman"/>
          <w:sz w:val="28"/>
          <w:szCs w:val="28"/>
        </w:rPr>
        <w:t>,</w:t>
      </w:r>
      <w:r w:rsidRPr="00BB09C8">
        <w:rPr>
          <w:rFonts w:ascii="Times New Roman" w:hAnsi="Times New Roman"/>
          <w:sz w:val="28"/>
          <w:szCs w:val="28"/>
        </w:rPr>
        <w:t xml:space="preserve"> развитие, соотве</w:t>
      </w:r>
      <w:r w:rsidRPr="00BB09C8">
        <w:rPr>
          <w:rFonts w:ascii="Times New Roman" w:hAnsi="Times New Roman"/>
          <w:sz w:val="28"/>
          <w:szCs w:val="28"/>
        </w:rPr>
        <w:t>т</w:t>
      </w:r>
      <w:r w:rsidRPr="00BB09C8">
        <w:rPr>
          <w:rFonts w:ascii="Times New Roman" w:hAnsi="Times New Roman"/>
          <w:sz w:val="28"/>
          <w:szCs w:val="28"/>
        </w:rPr>
        <w:t>ствующее когнитивному возрасту для называния и рисования этих фигурок</w:t>
      </w:r>
      <w:r w:rsidR="00886EA1">
        <w:rPr>
          <w:rFonts w:ascii="Times New Roman" w:hAnsi="Times New Roman"/>
          <w:sz w:val="28"/>
          <w:szCs w:val="28"/>
        </w:rPr>
        <w:t>,</w:t>
      </w:r>
      <w:r w:rsidRPr="00BB09C8">
        <w:rPr>
          <w:rFonts w:ascii="Times New Roman" w:hAnsi="Times New Roman"/>
          <w:sz w:val="28"/>
          <w:szCs w:val="28"/>
        </w:rPr>
        <w:t xml:space="preserve"> явл</w:t>
      </w:r>
      <w:r w:rsidRPr="00BB09C8">
        <w:rPr>
          <w:rFonts w:ascii="Times New Roman" w:hAnsi="Times New Roman"/>
          <w:sz w:val="28"/>
          <w:szCs w:val="28"/>
        </w:rPr>
        <w:t>я</w:t>
      </w:r>
      <w:r w:rsidRPr="00BB09C8">
        <w:rPr>
          <w:rFonts w:ascii="Times New Roman" w:hAnsi="Times New Roman"/>
          <w:sz w:val="28"/>
          <w:szCs w:val="28"/>
        </w:rPr>
        <w:t>ется следующим:</w:t>
      </w:r>
    </w:p>
    <w:p w:rsidR="006533B2" w:rsidRPr="00BB09C8" w:rsidRDefault="006533B2" w:rsidP="006533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09C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7B889C5C" wp14:editId="42E36EA8">
            <wp:simplePos x="0" y="0"/>
            <wp:positionH relativeFrom="column">
              <wp:posOffset>733425</wp:posOffset>
            </wp:positionH>
            <wp:positionV relativeFrom="line">
              <wp:posOffset>76200</wp:posOffset>
            </wp:positionV>
            <wp:extent cx="4276725" cy="1828800"/>
            <wp:effectExtent l="0" t="0" r="9525" b="0"/>
            <wp:wrapSquare wrapText="bothSides"/>
            <wp:docPr id="1" name="Рисунок 1" descr="http://do.gendocs.ru/pars_docs/tw_refs/144/143347/143347_html_7236cb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gendocs.ru/pars_docs/tw_refs/144/143347/143347_html_7236cb9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3B2" w:rsidRPr="00BB09C8" w:rsidRDefault="006533B2" w:rsidP="006533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3B2" w:rsidRPr="00BB09C8" w:rsidRDefault="006533B2" w:rsidP="006533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3B2" w:rsidRPr="00BB09C8" w:rsidRDefault="006533B2" w:rsidP="006533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3B2" w:rsidRPr="00BB09C8" w:rsidRDefault="006533B2" w:rsidP="006533B2">
      <w:pPr>
        <w:ind w:firstLine="708"/>
        <w:jc w:val="both"/>
        <w:rPr>
          <w:sz w:val="28"/>
          <w:szCs w:val="28"/>
        </w:rPr>
      </w:pPr>
    </w:p>
    <w:p w:rsidR="006533B2" w:rsidRPr="00BB09C8" w:rsidRDefault="006533B2" w:rsidP="006533B2">
      <w:pPr>
        <w:ind w:firstLine="708"/>
        <w:jc w:val="both"/>
        <w:rPr>
          <w:sz w:val="28"/>
          <w:szCs w:val="28"/>
        </w:rPr>
      </w:pPr>
    </w:p>
    <w:p w:rsidR="006533B2" w:rsidRPr="00BB09C8" w:rsidRDefault="006533B2" w:rsidP="006533B2">
      <w:pPr>
        <w:ind w:firstLine="708"/>
        <w:jc w:val="both"/>
        <w:rPr>
          <w:sz w:val="28"/>
          <w:szCs w:val="28"/>
        </w:rPr>
      </w:pPr>
    </w:p>
    <w:p w:rsidR="006533B2" w:rsidRPr="00BB09C8" w:rsidRDefault="006533B2" w:rsidP="006533B2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B09C8">
        <w:rPr>
          <w:rFonts w:ascii="Times New Roman" w:hAnsi="Times New Roman"/>
          <w:sz w:val="28"/>
          <w:szCs w:val="28"/>
          <w:shd w:val="clear" w:color="auto" w:fill="FFFFFF"/>
        </w:rPr>
        <w:t>Эта простая техника обеспечит вас большим объемом информации о ребенке, но более важно то, что это дает клиницисту правильно оценить к</w:t>
      </w:r>
      <w:r w:rsidRPr="00BB09C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B09C8">
        <w:rPr>
          <w:rFonts w:ascii="Times New Roman" w:hAnsi="Times New Roman"/>
          <w:sz w:val="28"/>
          <w:szCs w:val="28"/>
          <w:shd w:val="clear" w:color="auto" w:fill="FFFFFF"/>
        </w:rPr>
        <w:t>гнитивный возраст. Дети до 5 лет часто не имеют когнитивной способности сформулировать последовательный комментарий. Следовательно, если сем</w:t>
      </w:r>
      <w:r w:rsidRPr="00BB09C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B09C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летний ребенок может не назвать или не нарисовать треугольник (когнити</w:t>
      </w:r>
      <w:r w:rsidRPr="00BB09C8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BB09C8">
        <w:rPr>
          <w:rFonts w:ascii="Times New Roman" w:hAnsi="Times New Roman"/>
          <w:sz w:val="28"/>
          <w:szCs w:val="28"/>
          <w:shd w:val="clear" w:color="auto" w:fill="FFFFFF"/>
        </w:rPr>
        <w:t>ный возраст - 4 года), нереально ожидать, что он или она опишут в деталях травмирующее событие, случившееся неделю назад.</w:t>
      </w:r>
    </w:p>
    <w:p w:rsidR="006533B2" w:rsidRPr="00BB09C8" w:rsidRDefault="006533B2" w:rsidP="006533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B09C8">
        <w:rPr>
          <w:rFonts w:ascii="Times New Roman" w:hAnsi="Times New Roman"/>
          <w:sz w:val="28"/>
          <w:szCs w:val="28"/>
        </w:rPr>
        <w:t xml:space="preserve">Для установления  контакта с детьми </w:t>
      </w:r>
      <w:r w:rsidRPr="00BB09C8">
        <w:rPr>
          <w:rFonts w:ascii="Times New Roman" w:hAnsi="Times New Roman"/>
          <w:b/>
          <w:sz w:val="28"/>
          <w:szCs w:val="28"/>
        </w:rPr>
        <w:t>подросткового возраста</w:t>
      </w:r>
      <w:r w:rsidRPr="00BB09C8">
        <w:rPr>
          <w:rFonts w:ascii="Times New Roman" w:hAnsi="Times New Roman"/>
          <w:sz w:val="28"/>
          <w:szCs w:val="28"/>
        </w:rPr>
        <w:t xml:space="preserve"> целес</w:t>
      </w:r>
      <w:r w:rsidRPr="00BB09C8">
        <w:rPr>
          <w:rFonts w:ascii="Times New Roman" w:hAnsi="Times New Roman"/>
          <w:sz w:val="28"/>
          <w:szCs w:val="28"/>
        </w:rPr>
        <w:t>о</w:t>
      </w:r>
      <w:r w:rsidRPr="00BB09C8">
        <w:rPr>
          <w:rFonts w:ascii="Times New Roman" w:hAnsi="Times New Roman"/>
          <w:sz w:val="28"/>
          <w:szCs w:val="28"/>
        </w:rPr>
        <w:t>образно начать с беседы: представиться, объяснить</w:t>
      </w:r>
      <w:r w:rsidR="00886EA1">
        <w:rPr>
          <w:rFonts w:ascii="Times New Roman" w:hAnsi="Times New Roman"/>
          <w:sz w:val="28"/>
          <w:szCs w:val="28"/>
        </w:rPr>
        <w:t>,</w:t>
      </w:r>
      <w:r w:rsidRPr="00BB09C8">
        <w:rPr>
          <w:rFonts w:ascii="Times New Roman" w:hAnsi="Times New Roman"/>
          <w:sz w:val="28"/>
          <w:szCs w:val="28"/>
        </w:rPr>
        <w:t xml:space="preserve"> зачем проводится данное</w:t>
      </w:r>
      <w:r>
        <w:rPr>
          <w:rFonts w:ascii="Times New Roman" w:hAnsi="Times New Roman"/>
          <w:sz w:val="28"/>
          <w:szCs w:val="28"/>
        </w:rPr>
        <w:t xml:space="preserve"> исследование</w:t>
      </w:r>
      <w:r w:rsidRPr="00BB09C8">
        <w:rPr>
          <w:rFonts w:ascii="Times New Roman" w:hAnsi="Times New Roman"/>
          <w:sz w:val="28"/>
          <w:szCs w:val="28"/>
        </w:rPr>
        <w:t>, поговорить о его друзьях, школе, свободном времени, хобби, семье. Хорошим вопросом для подростка является: «Если бы я разговаривал с твоим лучшим другом, как бы он описал тебя?». Это также демонстрирует подростку, что психолог интересуется им как личностью, а не только как жертвой травматического события. Этот интерес к личности подростка п</w:t>
      </w:r>
      <w:r w:rsidRPr="00BB09C8">
        <w:rPr>
          <w:rFonts w:ascii="Times New Roman" w:hAnsi="Times New Roman"/>
          <w:sz w:val="28"/>
          <w:szCs w:val="28"/>
        </w:rPr>
        <w:t>о</w:t>
      </w:r>
      <w:r w:rsidRPr="00BB09C8">
        <w:rPr>
          <w:rFonts w:ascii="Times New Roman" w:hAnsi="Times New Roman"/>
          <w:sz w:val="28"/>
          <w:szCs w:val="28"/>
        </w:rPr>
        <w:t xml:space="preserve">может </w:t>
      </w:r>
      <w:r w:rsidR="00886EA1">
        <w:rPr>
          <w:rFonts w:ascii="Times New Roman" w:hAnsi="Times New Roman"/>
          <w:sz w:val="28"/>
          <w:szCs w:val="28"/>
        </w:rPr>
        <w:t xml:space="preserve">ему </w:t>
      </w:r>
      <w:r w:rsidRPr="00BB09C8">
        <w:rPr>
          <w:rFonts w:ascii="Times New Roman" w:hAnsi="Times New Roman"/>
          <w:sz w:val="28"/>
          <w:szCs w:val="28"/>
        </w:rPr>
        <w:t xml:space="preserve">доверять психологу. </w:t>
      </w:r>
    </w:p>
    <w:p w:rsidR="006533B2" w:rsidRPr="00BB09C8" w:rsidRDefault="006533B2" w:rsidP="006533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33B2" w:rsidRPr="0055794E" w:rsidRDefault="006533B2" w:rsidP="006533B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5794E">
        <w:rPr>
          <w:rFonts w:ascii="Times New Roman" w:hAnsi="Times New Roman"/>
          <w:sz w:val="28"/>
          <w:szCs w:val="28"/>
        </w:rPr>
        <w:t>При проведении психодиагностического обследования ребенка, по</w:t>
      </w:r>
      <w:r w:rsidRPr="0055794E">
        <w:rPr>
          <w:rFonts w:ascii="Times New Roman" w:hAnsi="Times New Roman"/>
          <w:sz w:val="28"/>
          <w:szCs w:val="28"/>
        </w:rPr>
        <w:t>д</w:t>
      </w:r>
      <w:r w:rsidRPr="0055794E">
        <w:rPr>
          <w:rFonts w:ascii="Times New Roman" w:hAnsi="Times New Roman"/>
          <w:sz w:val="28"/>
          <w:szCs w:val="28"/>
        </w:rPr>
        <w:t>вергшегося жестокому обращению, используются:</w:t>
      </w:r>
    </w:p>
    <w:p w:rsidR="006533B2" w:rsidRPr="0055794E" w:rsidRDefault="006533B2" w:rsidP="006533B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533B2" w:rsidRPr="0055794E" w:rsidRDefault="00886EA1" w:rsidP="006533B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533B2" w:rsidRPr="0055794E">
        <w:rPr>
          <w:rFonts w:ascii="Times New Roman" w:hAnsi="Times New Roman"/>
          <w:sz w:val="28"/>
          <w:szCs w:val="28"/>
        </w:rPr>
        <w:t>етод психологического наблюдения за поведением и  деятел</w:t>
      </w:r>
      <w:r w:rsidR="006533B2" w:rsidRPr="0055794E">
        <w:rPr>
          <w:rFonts w:ascii="Times New Roman" w:hAnsi="Times New Roman"/>
          <w:sz w:val="28"/>
          <w:szCs w:val="28"/>
        </w:rPr>
        <w:t>ь</w:t>
      </w:r>
      <w:r w:rsidR="006533B2" w:rsidRPr="0055794E">
        <w:rPr>
          <w:rFonts w:ascii="Times New Roman" w:hAnsi="Times New Roman"/>
          <w:sz w:val="28"/>
          <w:szCs w:val="28"/>
        </w:rPr>
        <w:t>ностью ребенка.</w:t>
      </w:r>
    </w:p>
    <w:p w:rsidR="006533B2" w:rsidRPr="0055794E" w:rsidRDefault="006533B2" w:rsidP="006533B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94E">
        <w:rPr>
          <w:rFonts w:ascii="Times New Roman" w:hAnsi="Times New Roman"/>
          <w:sz w:val="28"/>
          <w:szCs w:val="28"/>
        </w:rPr>
        <w:t>Интервью с ребенком.</w:t>
      </w:r>
    </w:p>
    <w:p w:rsidR="006533B2" w:rsidRPr="0055794E" w:rsidRDefault="006533B2" w:rsidP="006533B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94E">
        <w:rPr>
          <w:rFonts w:ascii="Times New Roman" w:hAnsi="Times New Roman"/>
          <w:sz w:val="28"/>
          <w:szCs w:val="28"/>
        </w:rPr>
        <w:t>Комплексная оценка психологического состояния (для детей до 9 лет и детей старше 9 лет).</w:t>
      </w:r>
    </w:p>
    <w:p w:rsidR="006533B2" w:rsidRPr="0055794E" w:rsidRDefault="006533B2" w:rsidP="006533B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94E">
        <w:rPr>
          <w:rFonts w:ascii="Times New Roman" w:hAnsi="Times New Roman"/>
          <w:sz w:val="28"/>
          <w:szCs w:val="28"/>
        </w:rPr>
        <w:t>Проективная методика «Рисунок семьи» (Романова Е.С., Поте</w:t>
      </w:r>
      <w:r w:rsidRPr="0055794E">
        <w:rPr>
          <w:rFonts w:ascii="Times New Roman" w:hAnsi="Times New Roman"/>
          <w:sz w:val="28"/>
          <w:szCs w:val="28"/>
        </w:rPr>
        <w:t>м</w:t>
      </w:r>
      <w:r w:rsidRPr="0055794E">
        <w:rPr>
          <w:rFonts w:ascii="Times New Roman" w:hAnsi="Times New Roman"/>
          <w:sz w:val="28"/>
          <w:szCs w:val="28"/>
        </w:rPr>
        <w:t>кина О.Ф.) для диагностики внутрисемейных отношений.</w:t>
      </w:r>
    </w:p>
    <w:p w:rsidR="006533B2" w:rsidRPr="0055794E" w:rsidRDefault="006533B2" w:rsidP="006533B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94E">
        <w:rPr>
          <w:rFonts w:ascii="Times New Roman" w:hAnsi="Times New Roman"/>
          <w:sz w:val="28"/>
          <w:szCs w:val="28"/>
        </w:rPr>
        <w:t xml:space="preserve">Проективная рисуночная методика «Несуществующее животное» (А.Л. </w:t>
      </w:r>
      <w:proofErr w:type="spellStart"/>
      <w:r w:rsidRPr="0055794E">
        <w:rPr>
          <w:rFonts w:ascii="Times New Roman" w:hAnsi="Times New Roman"/>
          <w:sz w:val="28"/>
          <w:szCs w:val="28"/>
        </w:rPr>
        <w:t>Венгер</w:t>
      </w:r>
      <w:proofErr w:type="spellEnd"/>
      <w:r w:rsidRPr="0055794E">
        <w:rPr>
          <w:rFonts w:ascii="Times New Roman" w:hAnsi="Times New Roman"/>
          <w:sz w:val="28"/>
          <w:szCs w:val="28"/>
        </w:rPr>
        <w:t>).</w:t>
      </w:r>
    </w:p>
    <w:p w:rsidR="006533B2" w:rsidRPr="0055794E" w:rsidRDefault="006533B2" w:rsidP="006533B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94E">
        <w:rPr>
          <w:rFonts w:ascii="Times New Roman" w:hAnsi="Times New Roman"/>
          <w:sz w:val="28"/>
          <w:szCs w:val="28"/>
        </w:rPr>
        <w:t>Проективная методика-рисунок для диагностики межличностных отношений в семье «Дерево, люди, жизнь» (</w:t>
      </w:r>
      <w:proofErr w:type="spellStart"/>
      <w:r w:rsidRPr="0055794E">
        <w:rPr>
          <w:rFonts w:ascii="Times New Roman" w:hAnsi="Times New Roman"/>
          <w:sz w:val="28"/>
          <w:szCs w:val="28"/>
        </w:rPr>
        <w:t>Чепик</w:t>
      </w:r>
      <w:proofErr w:type="spellEnd"/>
      <w:r w:rsidRPr="0055794E">
        <w:rPr>
          <w:rFonts w:ascii="Times New Roman" w:hAnsi="Times New Roman"/>
          <w:sz w:val="28"/>
          <w:szCs w:val="28"/>
        </w:rPr>
        <w:t xml:space="preserve"> Ю.И.).</w:t>
      </w:r>
    </w:p>
    <w:p w:rsidR="006533B2" w:rsidRPr="0055794E" w:rsidRDefault="006533B2" w:rsidP="006533B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94E">
        <w:rPr>
          <w:rFonts w:ascii="Times New Roman" w:hAnsi="Times New Roman"/>
          <w:sz w:val="28"/>
          <w:szCs w:val="28"/>
        </w:rPr>
        <w:t>Проективная методика-рисунок изучения внутрисемейных отн</w:t>
      </w:r>
      <w:r w:rsidRPr="0055794E">
        <w:rPr>
          <w:rFonts w:ascii="Times New Roman" w:hAnsi="Times New Roman"/>
          <w:sz w:val="28"/>
          <w:szCs w:val="28"/>
        </w:rPr>
        <w:t>о</w:t>
      </w:r>
      <w:r w:rsidRPr="0055794E">
        <w:rPr>
          <w:rFonts w:ascii="Times New Roman" w:hAnsi="Times New Roman"/>
          <w:sz w:val="28"/>
          <w:szCs w:val="28"/>
        </w:rPr>
        <w:t>шений «Три дерева» (Обухов Я.Л.).</w:t>
      </w:r>
    </w:p>
    <w:p w:rsidR="006533B2" w:rsidRPr="0055794E" w:rsidRDefault="006533B2" w:rsidP="006533B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94E">
        <w:rPr>
          <w:rFonts w:ascii="Times New Roman" w:hAnsi="Times New Roman"/>
          <w:sz w:val="28"/>
          <w:szCs w:val="28"/>
        </w:rPr>
        <w:t>Опросник «Шкала страхов и опасений» (</w:t>
      </w:r>
      <w:proofErr w:type="spellStart"/>
      <w:r w:rsidRPr="0055794E">
        <w:rPr>
          <w:rFonts w:ascii="Times New Roman" w:hAnsi="Times New Roman"/>
          <w:sz w:val="28"/>
          <w:szCs w:val="28"/>
        </w:rPr>
        <w:t>А.И.Захаров</w:t>
      </w:r>
      <w:proofErr w:type="spellEnd"/>
      <w:r w:rsidRPr="0055794E">
        <w:rPr>
          <w:rFonts w:ascii="Times New Roman" w:hAnsi="Times New Roman"/>
          <w:sz w:val="28"/>
          <w:szCs w:val="28"/>
        </w:rPr>
        <w:t>).</w:t>
      </w:r>
    </w:p>
    <w:p w:rsidR="006533B2" w:rsidRPr="0055794E" w:rsidRDefault="006533B2" w:rsidP="006533B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94E">
        <w:rPr>
          <w:rFonts w:ascii="Times New Roman" w:hAnsi="Times New Roman"/>
          <w:sz w:val="28"/>
          <w:szCs w:val="28"/>
        </w:rPr>
        <w:t>Проективная методика «Исследование субъективной оценки межличностных отношений ребенка» (СОМОР) (Семаго Н.Я., Семаго М.М.).</w:t>
      </w:r>
    </w:p>
    <w:p w:rsidR="006533B2" w:rsidRPr="0055794E" w:rsidRDefault="006533B2" w:rsidP="006533B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94E">
        <w:rPr>
          <w:rFonts w:ascii="Times New Roman" w:hAnsi="Times New Roman"/>
          <w:sz w:val="28"/>
          <w:szCs w:val="28"/>
        </w:rPr>
        <w:t>П</w:t>
      </w:r>
      <w:r w:rsidRPr="0055794E">
        <w:rPr>
          <w:rFonts w:ascii="Times New Roman" w:hAnsi="Times New Roman"/>
          <w:bCs/>
          <w:sz w:val="28"/>
          <w:szCs w:val="28"/>
        </w:rPr>
        <w:t>роективная методика</w:t>
      </w:r>
      <w:r w:rsidRPr="0055794E">
        <w:rPr>
          <w:rFonts w:ascii="Times New Roman" w:hAnsi="Times New Roman"/>
          <w:sz w:val="28"/>
          <w:szCs w:val="28"/>
        </w:rPr>
        <w:t xml:space="preserve"> </w:t>
      </w:r>
      <w:r w:rsidRPr="0055794E">
        <w:rPr>
          <w:rFonts w:ascii="Times New Roman" w:hAnsi="Times New Roman"/>
          <w:bCs/>
          <w:sz w:val="28"/>
          <w:szCs w:val="28"/>
        </w:rPr>
        <w:t>Рене</w:t>
      </w:r>
      <w:proofErr w:type="gramStart"/>
      <w:r w:rsidRPr="0055794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5794E">
        <w:rPr>
          <w:rFonts w:ascii="Times New Roman" w:hAnsi="Times New Roman"/>
          <w:bCs/>
          <w:sz w:val="28"/>
          <w:szCs w:val="28"/>
        </w:rPr>
        <w:t>Ж</w:t>
      </w:r>
      <w:proofErr w:type="gramEnd"/>
      <w:r w:rsidRPr="0055794E">
        <w:rPr>
          <w:rFonts w:ascii="Times New Roman" w:hAnsi="Times New Roman"/>
          <w:bCs/>
          <w:sz w:val="28"/>
          <w:szCs w:val="28"/>
        </w:rPr>
        <w:t>иля</w:t>
      </w:r>
      <w:r w:rsidRPr="0055794E">
        <w:rPr>
          <w:rFonts w:ascii="Times New Roman" w:hAnsi="Times New Roman"/>
          <w:sz w:val="28"/>
          <w:szCs w:val="28"/>
        </w:rPr>
        <w:t xml:space="preserve"> для</w:t>
      </w:r>
      <w:r w:rsidRPr="0055794E">
        <w:rPr>
          <w:rFonts w:ascii="Times New Roman" w:hAnsi="Times New Roman"/>
          <w:color w:val="333333"/>
          <w:sz w:val="28"/>
          <w:szCs w:val="28"/>
        </w:rPr>
        <w:t xml:space="preserve"> исследования социальной приспособленности ребенка, сферы его межличностных отношений и их ос</w:t>
      </w:r>
      <w:r w:rsidRPr="0055794E">
        <w:rPr>
          <w:rFonts w:ascii="Times New Roman" w:hAnsi="Times New Roman"/>
          <w:color w:val="333333"/>
          <w:sz w:val="28"/>
          <w:szCs w:val="28"/>
        </w:rPr>
        <w:t>о</w:t>
      </w:r>
      <w:r w:rsidRPr="0055794E">
        <w:rPr>
          <w:rFonts w:ascii="Times New Roman" w:hAnsi="Times New Roman"/>
          <w:color w:val="333333"/>
          <w:sz w:val="28"/>
          <w:szCs w:val="28"/>
        </w:rPr>
        <w:t>бенностей, его восприятия внутрисемейных отношений, некоторых характ</w:t>
      </w:r>
      <w:r w:rsidRPr="0055794E">
        <w:rPr>
          <w:rFonts w:ascii="Times New Roman" w:hAnsi="Times New Roman"/>
          <w:color w:val="333333"/>
          <w:sz w:val="28"/>
          <w:szCs w:val="28"/>
        </w:rPr>
        <w:t>е</w:t>
      </w:r>
      <w:r w:rsidRPr="0055794E">
        <w:rPr>
          <w:rFonts w:ascii="Times New Roman" w:hAnsi="Times New Roman"/>
          <w:color w:val="333333"/>
          <w:sz w:val="28"/>
          <w:szCs w:val="28"/>
        </w:rPr>
        <w:t>ристик его поведения.</w:t>
      </w:r>
    </w:p>
    <w:p w:rsidR="006533B2" w:rsidRPr="0055794E" w:rsidRDefault="006533B2" w:rsidP="006533B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94E">
        <w:rPr>
          <w:rFonts w:ascii="Times New Roman" w:hAnsi="Times New Roman"/>
          <w:sz w:val="28"/>
          <w:szCs w:val="28"/>
        </w:rPr>
        <w:t>Проективная методика «Метаморфозы» (Семаго Н.Я., Семаго М.М.) для исследования эмоционально-личностной сферы ребенка.</w:t>
      </w:r>
    </w:p>
    <w:p w:rsidR="006533B2" w:rsidRPr="0055794E" w:rsidRDefault="006533B2" w:rsidP="006533B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94E">
        <w:rPr>
          <w:rFonts w:ascii="Times New Roman" w:hAnsi="Times New Roman"/>
          <w:sz w:val="28"/>
          <w:szCs w:val="28"/>
        </w:rPr>
        <w:t xml:space="preserve">Проективная методика «Цветовой тест </w:t>
      </w:r>
      <w:proofErr w:type="spellStart"/>
      <w:r w:rsidRPr="0055794E">
        <w:rPr>
          <w:rFonts w:ascii="Times New Roman" w:hAnsi="Times New Roman"/>
          <w:sz w:val="28"/>
          <w:szCs w:val="28"/>
        </w:rPr>
        <w:t>М.Люшера</w:t>
      </w:r>
      <w:proofErr w:type="spellEnd"/>
      <w:r w:rsidRPr="0055794E">
        <w:rPr>
          <w:rFonts w:ascii="Times New Roman" w:hAnsi="Times New Roman"/>
          <w:sz w:val="28"/>
          <w:szCs w:val="28"/>
        </w:rPr>
        <w:t>».</w:t>
      </w:r>
    </w:p>
    <w:p w:rsidR="006533B2" w:rsidRPr="0055794E" w:rsidRDefault="006533B2" w:rsidP="006533B2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94E">
        <w:rPr>
          <w:rFonts w:ascii="Times New Roman" w:hAnsi="Times New Roman"/>
          <w:sz w:val="28"/>
          <w:szCs w:val="28"/>
        </w:rPr>
        <w:t>Проективный «Цветовой тест отношений» для изучения эмоци</w:t>
      </w:r>
      <w:r w:rsidRPr="0055794E">
        <w:rPr>
          <w:rFonts w:ascii="Times New Roman" w:hAnsi="Times New Roman"/>
          <w:sz w:val="28"/>
          <w:szCs w:val="28"/>
        </w:rPr>
        <w:t>о</w:t>
      </w:r>
      <w:r w:rsidRPr="0055794E">
        <w:rPr>
          <w:rFonts w:ascii="Times New Roman" w:hAnsi="Times New Roman"/>
          <w:sz w:val="28"/>
          <w:szCs w:val="28"/>
        </w:rPr>
        <w:t>нальных компонентов отношений ребенка к значимым для него людям (С</w:t>
      </w:r>
      <w:r w:rsidRPr="0055794E">
        <w:rPr>
          <w:rFonts w:ascii="Times New Roman" w:hAnsi="Times New Roman"/>
          <w:sz w:val="28"/>
          <w:szCs w:val="28"/>
        </w:rPr>
        <w:t>е</w:t>
      </w:r>
      <w:r w:rsidRPr="0055794E">
        <w:rPr>
          <w:rFonts w:ascii="Times New Roman" w:hAnsi="Times New Roman"/>
          <w:sz w:val="28"/>
          <w:szCs w:val="28"/>
        </w:rPr>
        <w:t>маго Н.Я., Семаго М.М.);</w:t>
      </w:r>
    </w:p>
    <w:p w:rsidR="006533B2" w:rsidRPr="0055794E" w:rsidRDefault="006533B2" w:rsidP="006533B2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6533B2" w:rsidRPr="0055794E" w:rsidRDefault="006533B2" w:rsidP="006533B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533B2" w:rsidRDefault="006533B2">
      <w:pPr>
        <w:rPr>
          <w:rFonts w:ascii="Times New Roman" w:hAnsi="Times New Roman"/>
          <w:sz w:val="28"/>
          <w:szCs w:val="28"/>
        </w:rPr>
      </w:pPr>
    </w:p>
    <w:sectPr w:rsidR="006533B2" w:rsidSect="00FC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2A7"/>
    <w:multiLevelType w:val="hybridMultilevel"/>
    <w:tmpl w:val="F20C4C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2C61E9"/>
    <w:multiLevelType w:val="hybridMultilevel"/>
    <w:tmpl w:val="F14C7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75BB4"/>
    <w:multiLevelType w:val="hybridMultilevel"/>
    <w:tmpl w:val="B7584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C527DD"/>
    <w:multiLevelType w:val="singleLevel"/>
    <w:tmpl w:val="79925B4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34E32A75"/>
    <w:multiLevelType w:val="hybridMultilevel"/>
    <w:tmpl w:val="EE385F6C"/>
    <w:lvl w:ilvl="0" w:tplc="2078F228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867A3"/>
    <w:multiLevelType w:val="hybridMultilevel"/>
    <w:tmpl w:val="4DE2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A17D0"/>
    <w:multiLevelType w:val="hybridMultilevel"/>
    <w:tmpl w:val="F1C23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E0BD2"/>
    <w:multiLevelType w:val="hybridMultilevel"/>
    <w:tmpl w:val="3392B3C4"/>
    <w:lvl w:ilvl="0" w:tplc="220C6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F0A42"/>
    <w:multiLevelType w:val="hybridMultilevel"/>
    <w:tmpl w:val="945AACD0"/>
    <w:lvl w:ilvl="0" w:tplc="2078F228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045657E"/>
    <w:multiLevelType w:val="hybridMultilevel"/>
    <w:tmpl w:val="BBC63D34"/>
    <w:lvl w:ilvl="0" w:tplc="2078F228">
      <w:numFmt w:val="bullet"/>
      <w:lvlText w:val="•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0531CD"/>
    <w:multiLevelType w:val="hybridMultilevel"/>
    <w:tmpl w:val="1710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44277"/>
    <w:multiLevelType w:val="hybridMultilevel"/>
    <w:tmpl w:val="33D0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6EC0"/>
    <w:rsid w:val="00001EBF"/>
    <w:rsid w:val="00006E0F"/>
    <w:rsid w:val="00024454"/>
    <w:rsid w:val="00030D7A"/>
    <w:rsid w:val="00036C10"/>
    <w:rsid w:val="0006035D"/>
    <w:rsid w:val="000670B8"/>
    <w:rsid w:val="00094A89"/>
    <w:rsid w:val="00096A39"/>
    <w:rsid w:val="000B0DD4"/>
    <w:rsid w:val="000C0DAB"/>
    <w:rsid w:val="000C66F9"/>
    <w:rsid w:val="000D6D9C"/>
    <w:rsid w:val="000E250B"/>
    <w:rsid w:val="000E7A08"/>
    <w:rsid w:val="000F5E7C"/>
    <w:rsid w:val="000F71D2"/>
    <w:rsid w:val="00103D37"/>
    <w:rsid w:val="001146B5"/>
    <w:rsid w:val="0012093E"/>
    <w:rsid w:val="001372FD"/>
    <w:rsid w:val="0015050E"/>
    <w:rsid w:val="00152081"/>
    <w:rsid w:val="0016482F"/>
    <w:rsid w:val="00165BE3"/>
    <w:rsid w:val="00172D44"/>
    <w:rsid w:val="00172D4A"/>
    <w:rsid w:val="00176D51"/>
    <w:rsid w:val="00185210"/>
    <w:rsid w:val="001970A8"/>
    <w:rsid w:val="001B188B"/>
    <w:rsid w:val="001B30A7"/>
    <w:rsid w:val="001B4B77"/>
    <w:rsid w:val="001C0915"/>
    <w:rsid w:val="001C276D"/>
    <w:rsid w:val="001D1617"/>
    <w:rsid w:val="001E368C"/>
    <w:rsid w:val="001E54A8"/>
    <w:rsid w:val="001E7C43"/>
    <w:rsid w:val="001F62FE"/>
    <w:rsid w:val="00200A13"/>
    <w:rsid w:val="00205F39"/>
    <w:rsid w:val="002070D4"/>
    <w:rsid w:val="00210F09"/>
    <w:rsid w:val="0022007D"/>
    <w:rsid w:val="0022140F"/>
    <w:rsid w:val="0022153F"/>
    <w:rsid w:val="00222872"/>
    <w:rsid w:val="00226BAA"/>
    <w:rsid w:val="00226CDE"/>
    <w:rsid w:val="002274B3"/>
    <w:rsid w:val="00230CED"/>
    <w:rsid w:val="00236651"/>
    <w:rsid w:val="00240A8E"/>
    <w:rsid w:val="00242A33"/>
    <w:rsid w:val="00246B98"/>
    <w:rsid w:val="00250CD0"/>
    <w:rsid w:val="00252CF3"/>
    <w:rsid w:val="0027081D"/>
    <w:rsid w:val="00276897"/>
    <w:rsid w:val="00291A32"/>
    <w:rsid w:val="002A48DD"/>
    <w:rsid w:val="002A6A55"/>
    <w:rsid w:val="002B29BD"/>
    <w:rsid w:val="002C0C61"/>
    <w:rsid w:val="002C1734"/>
    <w:rsid w:val="002E08F6"/>
    <w:rsid w:val="002E61C3"/>
    <w:rsid w:val="002E693B"/>
    <w:rsid w:val="002F121A"/>
    <w:rsid w:val="002F4329"/>
    <w:rsid w:val="003029C6"/>
    <w:rsid w:val="00317082"/>
    <w:rsid w:val="00323376"/>
    <w:rsid w:val="00344CF6"/>
    <w:rsid w:val="00354839"/>
    <w:rsid w:val="0037125C"/>
    <w:rsid w:val="003861AC"/>
    <w:rsid w:val="0038722A"/>
    <w:rsid w:val="003905CB"/>
    <w:rsid w:val="00390B19"/>
    <w:rsid w:val="00392C09"/>
    <w:rsid w:val="0039672D"/>
    <w:rsid w:val="003B5D6D"/>
    <w:rsid w:val="003B78CA"/>
    <w:rsid w:val="003C1574"/>
    <w:rsid w:val="003C1C64"/>
    <w:rsid w:val="003C2133"/>
    <w:rsid w:val="003C2638"/>
    <w:rsid w:val="003C4BCF"/>
    <w:rsid w:val="003C4F4D"/>
    <w:rsid w:val="003C6E85"/>
    <w:rsid w:val="003D0AED"/>
    <w:rsid w:val="003F3945"/>
    <w:rsid w:val="003F46C8"/>
    <w:rsid w:val="003F4A64"/>
    <w:rsid w:val="00406472"/>
    <w:rsid w:val="00413B8E"/>
    <w:rsid w:val="00414E51"/>
    <w:rsid w:val="004169B4"/>
    <w:rsid w:val="0042462D"/>
    <w:rsid w:val="00425C86"/>
    <w:rsid w:val="00431EC1"/>
    <w:rsid w:val="004329C7"/>
    <w:rsid w:val="004578C4"/>
    <w:rsid w:val="00465E59"/>
    <w:rsid w:val="0046684B"/>
    <w:rsid w:val="00470F9A"/>
    <w:rsid w:val="00474BD2"/>
    <w:rsid w:val="00476843"/>
    <w:rsid w:val="00486AEF"/>
    <w:rsid w:val="004905BA"/>
    <w:rsid w:val="00490724"/>
    <w:rsid w:val="004A7F2E"/>
    <w:rsid w:val="004B7F3E"/>
    <w:rsid w:val="004C6EDE"/>
    <w:rsid w:val="004C70AE"/>
    <w:rsid w:val="004D387B"/>
    <w:rsid w:val="004E3E66"/>
    <w:rsid w:val="004F1E70"/>
    <w:rsid w:val="00502845"/>
    <w:rsid w:val="005053A6"/>
    <w:rsid w:val="00512616"/>
    <w:rsid w:val="00514458"/>
    <w:rsid w:val="00521F29"/>
    <w:rsid w:val="0053354A"/>
    <w:rsid w:val="005460E0"/>
    <w:rsid w:val="0055117D"/>
    <w:rsid w:val="00555E29"/>
    <w:rsid w:val="00563276"/>
    <w:rsid w:val="005706BD"/>
    <w:rsid w:val="005710C5"/>
    <w:rsid w:val="00583064"/>
    <w:rsid w:val="005835CD"/>
    <w:rsid w:val="00585B54"/>
    <w:rsid w:val="00594BE7"/>
    <w:rsid w:val="005B149B"/>
    <w:rsid w:val="005B5FB6"/>
    <w:rsid w:val="005C7EAA"/>
    <w:rsid w:val="005D1BE1"/>
    <w:rsid w:val="005E07D9"/>
    <w:rsid w:val="005E3586"/>
    <w:rsid w:val="005F1E30"/>
    <w:rsid w:val="005F3506"/>
    <w:rsid w:val="005F4CAC"/>
    <w:rsid w:val="006010A7"/>
    <w:rsid w:val="00604DFF"/>
    <w:rsid w:val="00631030"/>
    <w:rsid w:val="00643B58"/>
    <w:rsid w:val="00644BBD"/>
    <w:rsid w:val="0064566E"/>
    <w:rsid w:val="006533B2"/>
    <w:rsid w:val="00685D62"/>
    <w:rsid w:val="00686EC0"/>
    <w:rsid w:val="00691415"/>
    <w:rsid w:val="00694A98"/>
    <w:rsid w:val="006A49D8"/>
    <w:rsid w:val="006A57D4"/>
    <w:rsid w:val="006B1E70"/>
    <w:rsid w:val="006B2006"/>
    <w:rsid w:val="006B26E3"/>
    <w:rsid w:val="006B7578"/>
    <w:rsid w:val="006C3C11"/>
    <w:rsid w:val="006D2087"/>
    <w:rsid w:val="006D7230"/>
    <w:rsid w:val="006E4314"/>
    <w:rsid w:val="006E7E82"/>
    <w:rsid w:val="006F0BBC"/>
    <w:rsid w:val="006F39E6"/>
    <w:rsid w:val="006F5EA7"/>
    <w:rsid w:val="00703776"/>
    <w:rsid w:val="00714EA9"/>
    <w:rsid w:val="00721D8F"/>
    <w:rsid w:val="00722CA4"/>
    <w:rsid w:val="00730BBE"/>
    <w:rsid w:val="00732A2E"/>
    <w:rsid w:val="0075671C"/>
    <w:rsid w:val="00757EDB"/>
    <w:rsid w:val="00763055"/>
    <w:rsid w:val="007708B6"/>
    <w:rsid w:val="00775D4B"/>
    <w:rsid w:val="007842FA"/>
    <w:rsid w:val="00786671"/>
    <w:rsid w:val="007875BC"/>
    <w:rsid w:val="00791197"/>
    <w:rsid w:val="007A139C"/>
    <w:rsid w:val="007A532F"/>
    <w:rsid w:val="007A7367"/>
    <w:rsid w:val="007A79FE"/>
    <w:rsid w:val="007B1B38"/>
    <w:rsid w:val="007B3CF5"/>
    <w:rsid w:val="007B4709"/>
    <w:rsid w:val="007C6C30"/>
    <w:rsid w:val="007D7801"/>
    <w:rsid w:val="007D7825"/>
    <w:rsid w:val="007E188F"/>
    <w:rsid w:val="007F47C9"/>
    <w:rsid w:val="007F6B44"/>
    <w:rsid w:val="008003DE"/>
    <w:rsid w:val="00801B72"/>
    <w:rsid w:val="00811074"/>
    <w:rsid w:val="008142A4"/>
    <w:rsid w:val="00830D84"/>
    <w:rsid w:val="0084560C"/>
    <w:rsid w:val="00850783"/>
    <w:rsid w:val="0086432F"/>
    <w:rsid w:val="008652D9"/>
    <w:rsid w:val="00870890"/>
    <w:rsid w:val="00872C70"/>
    <w:rsid w:val="00886EA1"/>
    <w:rsid w:val="008910D3"/>
    <w:rsid w:val="0089406C"/>
    <w:rsid w:val="00895C0C"/>
    <w:rsid w:val="008972E2"/>
    <w:rsid w:val="008A2823"/>
    <w:rsid w:val="008A5284"/>
    <w:rsid w:val="008A55CB"/>
    <w:rsid w:val="008A69E3"/>
    <w:rsid w:val="008B17BC"/>
    <w:rsid w:val="008B2010"/>
    <w:rsid w:val="008B4566"/>
    <w:rsid w:val="008D06E0"/>
    <w:rsid w:val="008D7A38"/>
    <w:rsid w:val="008E5FAD"/>
    <w:rsid w:val="008E6267"/>
    <w:rsid w:val="008E6A15"/>
    <w:rsid w:val="00905EC9"/>
    <w:rsid w:val="00917F5C"/>
    <w:rsid w:val="00937FBA"/>
    <w:rsid w:val="00953A75"/>
    <w:rsid w:val="00956588"/>
    <w:rsid w:val="0096591E"/>
    <w:rsid w:val="00970A5B"/>
    <w:rsid w:val="00972C28"/>
    <w:rsid w:val="00987139"/>
    <w:rsid w:val="009874AD"/>
    <w:rsid w:val="009A0DF2"/>
    <w:rsid w:val="009A128C"/>
    <w:rsid w:val="009A279D"/>
    <w:rsid w:val="009B3874"/>
    <w:rsid w:val="009B7775"/>
    <w:rsid w:val="009B7BC4"/>
    <w:rsid w:val="009D0A2A"/>
    <w:rsid w:val="009D74C3"/>
    <w:rsid w:val="009E6F07"/>
    <w:rsid w:val="00A0574F"/>
    <w:rsid w:val="00A0680B"/>
    <w:rsid w:val="00A238E7"/>
    <w:rsid w:val="00A27D3B"/>
    <w:rsid w:val="00A30366"/>
    <w:rsid w:val="00A3714E"/>
    <w:rsid w:val="00A508E6"/>
    <w:rsid w:val="00A57D16"/>
    <w:rsid w:val="00A6302B"/>
    <w:rsid w:val="00A8310D"/>
    <w:rsid w:val="00A854D1"/>
    <w:rsid w:val="00AA675D"/>
    <w:rsid w:val="00AA6AE2"/>
    <w:rsid w:val="00AC443E"/>
    <w:rsid w:val="00AC62CE"/>
    <w:rsid w:val="00AE4B49"/>
    <w:rsid w:val="00AE7464"/>
    <w:rsid w:val="00AF4096"/>
    <w:rsid w:val="00AF5677"/>
    <w:rsid w:val="00B01599"/>
    <w:rsid w:val="00B0621D"/>
    <w:rsid w:val="00B13B70"/>
    <w:rsid w:val="00B14667"/>
    <w:rsid w:val="00B20E14"/>
    <w:rsid w:val="00B23532"/>
    <w:rsid w:val="00B27CF8"/>
    <w:rsid w:val="00B31937"/>
    <w:rsid w:val="00B40F7A"/>
    <w:rsid w:val="00B42D82"/>
    <w:rsid w:val="00B50DC3"/>
    <w:rsid w:val="00B55191"/>
    <w:rsid w:val="00B63D82"/>
    <w:rsid w:val="00B8743E"/>
    <w:rsid w:val="00BA041A"/>
    <w:rsid w:val="00BB6CF2"/>
    <w:rsid w:val="00BB78F7"/>
    <w:rsid w:val="00BC3215"/>
    <w:rsid w:val="00BC58C3"/>
    <w:rsid w:val="00BE1119"/>
    <w:rsid w:val="00C05558"/>
    <w:rsid w:val="00C122D3"/>
    <w:rsid w:val="00C174F3"/>
    <w:rsid w:val="00C245B0"/>
    <w:rsid w:val="00C635E3"/>
    <w:rsid w:val="00C64818"/>
    <w:rsid w:val="00C764FC"/>
    <w:rsid w:val="00C862AB"/>
    <w:rsid w:val="00CA4C1A"/>
    <w:rsid w:val="00CA60AD"/>
    <w:rsid w:val="00CC1DBB"/>
    <w:rsid w:val="00CC37BD"/>
    <w:rsid w:val="00CC424E"/>
    <w:rsid w:val="00CD0019"/>
    <w:rsid w:val="00CD10CF"/>
    <w:rsid w:val="00CE2DC4"/>
    <w:rsid w:val="00CE7F89"/>
    <w:rsid w:val="00CF0463"/>
    <w:rsid w:val="00D00B5D"/>
    <w:rsid w:val="00D063FD"/>
    <w:rsid w:val="00D130F8"/>
    <w:rsid w:val="00D134D6"/>
    <w:rsid w:val="00D32194"/>
    <w:rsid w:val="00D3608F"/>
    <w:rsid w:val="00D410C3"/>
    <w:rsid w:val="00D42918"/>
    <w:rsid w:val="00D51AD3"/>
    <w:rsid w:val="00D77B16"/>
    <w:rsid w:val="00D87584"/>
    <w:rsid w:val="00D917D8"/>
    <w:rsid w:val="00D93627"/>
    <w:rsid w:val="00D95AF1"/>
    <w:rsid w:val="00D973A0"/>
    <w:rsid w:val="00DA1F4C"/>
    <w:rsid w:val="00DB0C6F"/>
    <w:rsid w:val="00DC4358"/>
    <w:rsid w:val="00DD38C2"/>
    <w:rsid w:val="00DD5032"/>
    <w:rsid w:val="00DE7E03"/>
    <w:rsid w:val="00E15810"/>
    <w:rsid w:val="00E24DE1"/>
    <w:rsid w:val="00E27433"/>
    <w:rsid w:val="00E31238"/>
    <w:rsid w:val="00E50165"/>
    <w:rsid w:val="00E56AEB"/>
    <w:rsid w:val="00E63980"/>
    <w:rsid w:val="00E71733"/>
    <w:rsid w:val="00E7460F"/>
    <w:rsid w:val="00E75838"/>
    <w:rsid w:val="00E90773"/>
    <w:rsid w:val="00E9245E"/>
    <w:rsid w:val="00E94E77"/>
    <w:rsid w:val="00E964D1"/>
    <w:rsid w:val="00EA156C"/>
    <w:rsid w:val="00EA746C"/>
    <w:rsid w:val="00EB2A4A"/>
    <w:rsid w:val="00EC1A57"/>
    <w:rsid w:val="00ED3DAB"/>
    <w:rsid w:val="00EE4385"/>
    <w:rsid w:val="00EE546F"/>
    <w:rsid w:val="00EF13C5"/>
    <w:rsid w:val="00EF751F"/>
    <w:rsid w:val="00EF7A03"/>
    <w:rsid w:val="00F05503"/>
    <w:rsid w:val="00F11ECA"/>
    <w:rsid w:val="00F166EB"/>
    <w:rsid w:val="00F17984"/>
    <w:rsid w:val="00F232FC"/>
    <w:rsid w:val="00F323C8"/>
    <w:rsid w:val="00F3488F"/>
    <w:rsid w:val="00F34F96"/>
    <w:rsid w:val="00F37D22"/>
    <w:rsid w:val="00F4398B"/>
    <w:rsid w:val="00F5235E"/>
    <w:rsid w:val="00F52DB5"/>
    <w:rsid w:val="00F57891"/>
    <w:rsid w:val="00F64B12"/>
    <w:rsid w:val="00FA337B"/>
    <w:rsid w:val="00FA3D60"/>
    <w:rsid w:val="00FA7FAE"/>
    <w:rsid w:val="00FB24C0"/>
    <w:rsid w:val="00FB7CC7"/>
    <w:rsid w:val="00FC2023"/>
    <w:rsid w:val="00FC2774"/>
    <w:rsid w:val="00FC5722"/>
    <w:rsid w:val="00FC5D43"/>
    <w:rsid w:val="00FD3167"/>
    <w:rsid w:val="00FE03F9"/>
    <w:rsid w:val="00FE447E"/>
    <w:rsid w:val="00F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E1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title">
    <w:name w:val="texttitle"/>
    <w:basedOn w:val="a0"/>
    <w:rsid w:val="007E188F"/>
  </w:style>
  <w:style w:type="paragraph" w:styleId="a3">
    <w:name w:val="No Spacing"/>
    <w:uiPriority w:val="1"/>
    <w:qFormat/>
    <w:rsid w:val="00C862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D1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8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E1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title">
    <w:name w:val="texttitle"/>
    <w:basedOn w:val="a0"/>
    <w:rsid w:val="007E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4270-DD15-45E3-B4D4-8D801A07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37</cp:revision>
  <dcterms:created xsi:type="dcterms:W3CDTF">2014-03-31T04:24:00Z</dcterms:created>
  <dcterms:modified xsi:type="dcterms:W3CDTF">2014-04-01T07:16:00Z</dcterms:modified>
</cp:coreProperties>
</file>