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E4" w:rsidRDefault="00EB08E4" w:rsidP="00EB08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</w:t>
      </w:r>
    </w:p>
    <w:p w:rsidR="00EB08E4" w:rsidRDefault="00EB08E4" w:rsidP="00EB08E4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итогах проведения ведомственного контроля</w:t>
      </w:r>
    </w:p>
    <w:p w:rsidR="00EB08E4" w:rsidRDefault="00EB08E4" w:rsidP="00EB08E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08E4" w:rsidRPr="00EB08E4" w:rsidRDefault="00EB08E4" w:rsidP="00EB08E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приказа Управления образования 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>приказ от 05.11.2020 № 569 «О проведении тематического анализа состояния сайтов образовательных организаций» с 09 по 20 ноября 2020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>провед</w:t>
      </w:r>
      <w:r>
        <w:rPr>
          <w:rFonts w:ascii="Times New Roman" w:hAnsi="Times New Roman" w:cs="Times New Roman"/>
          <w:bCs/>
          <w:iCs/>
          <w:sz w:val="28"/>
          <w:szCs w:val="28"/>
        </w:rPr>
        <w:t>ён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>состояния сайтов организаций дошкольного, общего и дополнительного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B08E4" w:rsidRPr="00EB08E4" w:rsidRDefault="00EB08E4" w:rsidP="00EB08E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тематического анализа состояния сайтов образовательных организаций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сделан вывод, что 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отсутствует должный </w:t>
      </w:r>
      <w:r>
        <w:rPr>
          <w:rFonts w:ascii="Times New Roman" w:hAnsi="Times New Roman" w:cs="Times New Roman"/>
          <w:bCs/>
          <w:iCs/>
          <w:sz w:val="28"/>
          <w:szCs w:val="28"/>
        </w:rPr>
        <w:t>административный контроль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за качеством размещаемой информации на сайтах ОО, за своевременным обновлением имеющихся на официальных сайтах сведений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B08E4" w:rsidRPr="00EB08E4" w:rsidRDefault="00EB08E4" w:rsidP="00EB08E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уководителям ОО </w:t>
      </w:r>
      <w:r>
        <w:rPr>
          <w:rFonts w:ascii="Times New Roman" w:hAnsi="Times New Roman" w:cs="Times New Roman"/>
          <w:bCs/>
          <w:iCs/>
          <w:sz w:val="28"/>
          <w:szCs w:val="28"/>
        </w:rPr>
        <w:t>даны р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>екомендации: в срок до 01.02.2020 г.  устранить нарушения, выявленные при проведении анализа состояния сайтов образовательных организаций.</w:t>
      </w:r>
    </w:p>
    <w:p w:rsidR="00EB08E4" w:rsidRPr="00EB08E4" w:rsidRDefault="00EB08E4" w:rsidP="00EB08E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>заседани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рабочей группы по установлению размеров выплат по </w:t>
      </w:r>
      <w:r w:rsidR="00661CF9">
        <w:rPr>
          <w:rFonts w:ascii="Times New Roman" w:hAnsi="Times New Roman" w:cs="Times New Roman"/>
          <w:bCs/>
          <w:iCs/>
          <w:sz w:val="28"/>
          <w:szCs w:val="28"/>
        </w:rPr>
        <w:t>показателям</w:t>
      </w:r>
      <w:bookmarkStart w:id="0" w:name="_GoBack"/>
      <w:bookmarkEnd w:id="0"/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эффективности деятельности руководителей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январе 2021 года рассмотрена 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>итогов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информации по состоянию сайтов образовательных организаций</w:t>
      </w:r>
      <w:r w:rsidR="00810D58">
        <w:rPr>
          <w:rFonts w:ascii="Times New Roman" w:hAnsi="Times New Roman" w:cs="Times New Roman"/>
          <w:bCs/>
          <w:iCs/>
          <w:sz w:val="28"/>
          <w:szCs w:val="28"/>
        </w:rPr>
        <w:t>, приняты управленческие решения.</w:t>
      </w:r>
      <w:r w:rsidRPr="00EB08E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EB08E4" w:rsidRPr="00434F6B" w:rsidRDefault="00EB08E4" w:rsidP="00EB08E4">
      <w:pPr>
        <w:ind w:left="284" w:right="-143" w:hanging="142"/>
        <w:jc w:val="both"/>
        <w:rPr>
          <w:rFonts w:eastAsia="Lucida Sans Unicode"/>
        </w:rPr>
      </w:pPr>
    </w:p>
    <w:p w:rsidR="00EB08E4" w:rsidRDefault="00EB08E4" w:rsidP="00EB08E4">
      <w:pPr>
        <w:spacing w:after="0" w:line="240" w:lineRule="auto"/>
        <w:ind w:left="-709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848" w:rsidRDefault="00661CF9"/>
    <w:sectPr w:rsidR="0072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AD"/>
    <w:rsid w:val="00661CF9"/>
    <w:rsid w:val="00810D58"/>
    <w:rsid w:val="00D138AD"/>
    <w:rsid w:val="00D23965"/>
    <w:rsid w:val="00DC08D9"/>
    <w:rsid w:val="00E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BD91"/>
  <w15:chartTrackingRefBased/>
  <w15:docId w15:val="{65209790-0076-41AD-985A-08F84C9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8E4"/>
    <w:rPr>
      <w:color w:val="0000FF"/>
      <w:u w:val="single"/>
    </w:rPr>
  </w:style>
  <w:style w:type="paragraph" w:customStyle="1" w:styleId="ConsPlusNormal">
    <w:name w:val="ConsPlusNormal"/>
    <w:rsid w:val="00EB0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2021-01-26T04:38:00Z</dcterms:created>
  <dcterms:modified xsi:type="dcterms:W3CDTF">2021-01-26T06:17:00Z</dcterms:modified>
</cp:coreProperties>
</file>