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91" w:rsidRPr="00CD75E3" w:rsidRDefault="009B2291" w:rsidP="009C4F2D">
      <w:pPr>
        <w:widowControl w:val="0"/>
        <w:autoSpaceDE w:val="0"/>
        <w:autoSpaceDN w:val="0"/>
        <w:adjustRightInd w:val="0"/>
        <w:ind w:left="5400"/>
        <w:outlineLvl w:val="0"/>
        <w:rPr>
          <w:sz w:val="28"/>
          <w:szCs w:val="28"/>
        </w:rPr>
      </w:pPr>
      <w:r w:rsidRPr="00CD75E3">
        <w:rPr>
          <w:sz w:val="28"/>
          <w:szCs w:val="28"/>
        </w:rPr>
        <w:t xml:space="preserve">УТВЕРЖДЕНА </w:t>
      </w:r>
    </w:p>
    <w:p w:rsidR="009B2291" w:rsidRPr="00CD75E3" w:rsidRDefault="009B2291" w:rsidP="009C4F2D">
      <w:pPr>
        <w:widowControl w:val="0"/>
        <w:autoSpaceDE w:val="0"/>
        <w:autoSpaceDN w:val="0"/>
        <w:adjustRightInd w:val="0"/>
        <w:ind w:left="5400"/>
        <w:outlineLvl w:val="0"/>
        <w:rPr>
          <w:sz w:val="28"/>
          <w:szCs w:val="28"/>
        </w:rPr>
      </w:pPr>
      <w:r w:rsidRPr="00CD75E3">
        <w:rPr>
          <w:sz w:val="28"/>
          <w:szCs w:val="28"/>
        </w:rPr>
        <w:t xml:space="preserve">постановлением </w:t>
      </w:r>
    </w:p>
    <w:p w:rsidR="009B2291" w:rsidRPr="00CD75E3" w:rsidRDefault="009B2291" w:rsidP="009C4F2D">
      <w:pPr>
        <w:widowControl w:val="0"/>
        <w:autoSpaceDE w:val="0"/>
        <w:autoSpaceDN w:val="0"/>
        <w:adjustRightInd w:val="0"/>
        <w:ind w:left="5400"/>
        <w:outlineLvl w:val="0"/>
        <w:rPr>
          <w:sz w:val="28"/>
          <w:szCs w:val="28"/>
        </w:rPr>
      </w:pPr>
      <w:r w:rsidRPr="00CD75E3">
        <w:rPr>
          <w:sz w:val="28"/>
          <w:szCs w:val="28"/>
        </w:rPr>
        <w:t>Правительства Иркутской области</w:t>
      </w:r>
    </w:p>
    <w:p w:rsidR="009B2291" w:rsidRPr="00CD75E3" w:rsidRDefault="009B2291" w:rsidP="009C4F2D">
      <w:pPr>
        <w:widowControl w:val="0"/>
        <w:autoSpaceDE w:val="0"/>
        <w:autoSpaceDN w:val="0"/>
        <w:adjustRightInd w:val="0"/>
        <w:ind w:left="5400"/>
        <w:outlineLvl w:val="0"/>
        <w:rPr>
          <w:sz w:val="28"/>
          <w:szCs w:val="28"/>
        </w:rPr>
      </w:pPr>
      <w:r w:rsidRPr="00CD75E3">
        <w:rPr>
          <w:sz w:val="28"/>
          <w:szCs w:val="28"/>
        </w:rPr>
        <w:t xml:space="preserve">от </w:t>
      </w:r>
      <w:r>
        <w:rPr>
          <w:sz w:val="28"/>
          <w:szCs w:val="28"/>
        </w:rPr>
        <w:t>24 октября 2013 года</w:t>
      </w:r>
      <w:r w:rsidRPr="00CD75E3">
        <w:rPr>
          <w:sz w:val="28"/>
          <w:szCs w:val="28"/>
        </w:rPr>
        <w:t xml:space="preserve"> № </w:t>
      </w:r>
      <w:r>
        <w:rPr>
          <w:sz w:val="28"/>
          <w:szCs w:val="28"/>
        </w:rPr>
        <w:t>437-пп</w:t>
      </w:r>
      <w:r w:rsidRPr="00CD75E3">
        <w:rPr>
          <w:sz w:val="28"/>
          <w:szCs w:val="28"/>
        </w:rPr>
        <w:t xml:space="preserve"> </w:t>
      </w:r>
    </w:p>
    <w:p w:rsidR="009B2291" w:rsidRPr="00CD75E3" w:rsidRDefault="009B2291" w:rsidP="009C4F2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B2291" w:rsidRPr="00CD75E3" w:rsidRDefault="009B2291" w:rsidP="009C4F2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B2291" w:rsidRPr="00CD75E3" w:rsidRDefault="009B2291" w:rsidP="009C4F2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B2291" w:rsidRPr="00CD75E3" w:rsidRDefault="009B2291" w:rsidP="009C4F2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B2291" w:rsidRPr="00CD75E3" w:rsidRDefault="009B2291" w:rsidP="009C4F2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B2291" w:rsidRPr="00CD75E3" w:rsidRDefault="009B2291" w:rsidP="009C4F2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B2291" w:rsidRPr="00CD75E3" w:rsidRDefault="009B2291" w:rsidP="009C4F2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B2291" w:rsidRPr="00CD75E3" w:rsidRDefault="009B2291" w:rsidP="009C4F2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B2291" w:rsidRPr="00CD75E3" w:rsidRDefault="009B2291" w:rsidP="009C4F2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B2291" w:rsidRPr="00CD75E3" w:rsidRDefault="009B2291" w:rsidP="009C4F2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B2291" w:rsidRPr="00CD75E3" w:rsidRDefault="009B2291" w:rsidP="009C4F2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B2291" w:rsidRPr="00CD75E3" w:rsidRDefault="009B2291" w:rsidP="009C4F2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B2291" w:rsidRPr="00CD75E3" w:rsidRDefault="009B2291" w:rsidP="009C4F2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B2291" w:rsidRPr="00CD75E3" w:rsidRDefault="009B2291" w:rsidP="009C4F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D75E3">
        <w:rPr>
          <w:sz w:val="28"/>
          <w:szCs w:val="28"/>
        </w:rPr>
        <w:t>ГОСУДАРСТВЕННАЯ ПРОГРАММА ИРКУТСКОЙ ОБЛАСТИ</w:t>
      </w:r>
    </w:p>
    <w:p w:rsidR="009B2291" w:rsidRPr="00CD75E3" w:rsidRDefault="009B2291" w:rsidP="009C4F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D75E3">
        <w:rPr>
          <w:sz w:val="28"/>
          <w:szCs w:val="28"/>
        </w:rPr>
        <w:t xml:space="preserve">«СОЦИАЛЬНАЯ ПОДДЕРЖКА НАСЕЛЕНИЯ» </w:t>
      </w:r>
    </w:p>
    <w:p w:rsidR="009B2291" w:rsidRPr="00CD75E3" w:rsidRDefault="009B2291" w:rsidP="009C4F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D75E3">
        <w:rPr>
          <w:sz w:val="28"/>
          <w:szCs w:val="28"/>
        </w:rPr>
        <w:t>НА 2014-2018 ГОДЫ</w:t>
      </w:r>
    </w:p>
    <w:p w:rsidR="009B2291" w:rsidRPr="00CD75E3" w:rsidRDefault="009B2291" w:rsidP="009C4F2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B2291" w:rsidRPr="00CD75E3" w:rsidRDefault="009B2291" w:rsidP="009C4F2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B2291" w:rsidRPr="00CD75E3" w:rsidRDefault="009B2291" w:rsidP="009C4F2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B2291" w:rsidRPr="00CD75E3" w:rsidRDefault="009B2291" w:rsidP="009C4F2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B2291" w:rsidRPr="00CD75E3" w:rsidRDefault="009B2291" w:rsidP="009C4F2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B2291" w:rsidRPr="00CD75E3" w:rsidRDefault="009B2291" w:rsidP="009C4F2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B2291" w:rsidRPr="00CD75E3" w:rsidRDefault="009B2291" w:rsidP="009C4F2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B2291" w:rsidRPr="00CD75E3" w:rsidRDefault="009B2291" w:rsidP="009C4F2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B2291" w:rsidRPr="00CD75E3" w:rsidRDefault="009B2291" w:rsidP="009C4F2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B2291" w:rsidRPr="00CD75E3" w:rsidRDefault="009B2291" w:rsidP="009C4F2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B2291" w:rsidRPr="00CD75E3" w:rsidRDefault="009B2291" w:rsidP="009C4F2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B2291" w:rsidRPr="00CD75E3" w:rsidRDefault="009B2291" w:rsidP="009C4F2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B2291" w:rsidRPr="00CD75E3" w:rsidRDefault="009B2291" w:rsidP="009C4F2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B2291" w:rsidRPr="00CD75E3" w:rsidRDefault="009B2291" w:rsidP="009C4F2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B2291" w:rsidRPr="00CD75E3" w:rsidRDefault="009B2291" w:rsidP="009C4F2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B2291" w:rsidRPr="00CD75E3" w:rsidRDefault="009B2291" w:rsidP="009C4F2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B2291" w:rsidRPr="00CD75E3" w:rsidRDefault="009B2291" w:rsidP="009C4F2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B2291" w:rsidRPr="00CD75E3" w:rsidRDefault="009B2291" w:rsidP="009C4F2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B2291" w:rsidRPr="00CD75E3" w:rsidRDefault="009B2291" w:rsidP="009C4F2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B2291" w:rsidRPr="00CD75E3" w:rsidRDefault="009B2291" w:rsidP="009C4F2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B2291" w:rsidRPr="00CD75E3" w:rsidRDefault="009B2291" w:rsidP="009C4F2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B2291" w:rsidRPr="00CD75E3" w:rsidRDefault="009B2291" w:rsidP="009C4F2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B2291" w:rsidRPr="00CD75E3" w:rsidRDefault="009B2291" w:rsidP="009C4F2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B2291" w:rsidRPr="00CD75E3" w:rsidRDefault="009B2291" w:rsidP="009C4F2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B2291" w:rsidRPr="00CD75E3" w:rsidRDefault="009B2291" w:rsidP="009C4F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D75E3">
        <w:rPr>
          <w:sz w:val="28"/>
          <w:szCs w:val="28"/>
        </w:rPr>
        <w:t>Иркутск, 2013 го</w:t>
      </w:r>
      <w:bookmarkStart w:id="0" w:name="Par34"/>
      <w:bookmarkEnd w:id="0"/>
      <w:r w:rsidRPr="00CD75E3">
        <w:rPr>
          <w:sz w:val="28"/>
          <w:szCs w:val="28"/>
        </w:rPr>
        <w:t>д</w:t>
      </w:r>
    </w:p>
    <w:p w:rsidR="009B2291" w:rsidRPr="00CD75E3" w:rsidRDefault="009B2291" w:rsidP="009C4F2D">
      <w:pPr>
        <w:jc w:val="center"/>
        <w:rPr>
          <w:bCs/>
          <w:spacing w:val="2"/>
          <w:sz w:val="28"/>
          <w:szCs w:val="28"/>
        </w:rPr>
      </w:pPr>
      <w:r w:rsidRPr="00CD75E3">
        <w:rPr>
          <w:sz w:val="28"/>
          <w:szCs w:val="28"/>
        </w:rPr>
        <w:br w:type="page"/>
      </w:r>
      <w:r w:rsidRPr="00CD75E3">
        <w:rPr>
          <w:sz w:val="28"/>
          <w:szCs w:val="28"/>
        </w:rPr>
        <w:lastRenderedPageBreak/>
        <w:t>ПАСПОРТ</w:t>
      </w:r>
      <w:r w:rsidRPr="00CD75E3">
        <w:rPr>
          <w:sz w:val="28"/>
          <w:szCs w:val="28"/>
        </w:rPr>
        <w:br/>
      </w:r>
      <w:r w:rsidRPr="00CD75E3">
        <w:rPr>
          <w:bCs/>
          <w:spacing w:val="2"/>
          <w:sz w:val="28"/>
          <w:szCs w:val="28"/>
        </w:rPr>
        <w:t>ГОСУДАРСТВЕННОЙ ПРОГРАММЫ ИРКУТСКОЙ ОБЛАСТИ</w:t>
      </w:r>
    </w:p>
    <w:p w:rsidR="009B2291" w:rsidRPr="00CD75E3" w:rsidRDefault="009B2291" w:rsidP="009C4F2D">
      <w:pPr>
        <w:jc w:val="center"/>
        <w:rPr>
          <w:b/>
          <w:sz w:val="28"/>
          <w:szCs w:val="28"/>
        </w:rPr>
      </w:pPr>
      <w:r w:rsidRPr="00CD75E3">
        <w:rPr>
          <w:sz w:val="28"/>
          <w:szCs w:val="28"/>
        </w:rPr>
        <w:t>«СОЦИАЛЬНАЯ ПОДДЕРЖКА НАСЕЛЕНИЯ» НА 2014-2018 ГОДЫ</w:t>
      </w:r>
      <w:r w:rsidRPr="00CD75E3">
        <w:rPr>
          <w:sz w:val="28"/>
          <w:szCs w:val="28"/>
        </w:rPr>
        <w:br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2"/>
        <w:gridCol w:w="7336"/>
      </w:tblGrid>
      <w:tr w:rsidR="009B2291" w:rsidRPr="00CD75E3" w:rsidTr="0057625E">
        <w:tc>
          <w:tcPr>
            <w:tcW w:w="2492" w:type="dxa"/>
          </w:tcPr>
          <w:p w:rsidR="009B2291" w:rsidRPr="00CD75E3" w:rsidRDefault="009B2291" w:rsidP="0057625E">
            <w:pPr>
              <w:jc w:val="both"/>
              <w:rPr>
                <w:sz w:val="28"/>
                <w:szCs w:val="28"/>
              </w:rPr>
            </w:pPr>
            <w:r w:rsidRPr="00CD75E3">
              <w:rPr>
                <w:sz w:val="28"/>
                <w:szCs w:val="28"/>
              </w:rPr>
              <w:t>Наименование государственной программы</w:t>
            </w:r>
          </w:p>
        </w:tc>
        <w:tc>
          <w:tcPr>
            <w:tcW w:w="7336" w:type="dxa"/>
            <w:vAlign w:val="center"/>
          </w:tcPr>
          <w:p w:rsidR="009B2291" w:rsidRPr="00CD75E3" w:rsidRDefault="009B2291" w:rsidP="0057625E">
            <w:pPr>
              <w:jc w:val="both"/>
              <w:rPr>
                <w:sz w:val="28"/>
                <w:szCs w:val="28"/>
              </w:rPr>
            </w:pPr>
            <w:r w:rsidRPr="00CD75E3">
              <w:rPr>
                <w:sz w:val="28"/>
                <w:szCs w:val="28"/>
              </w:rPr>
              <w:t>Государственная программа Иркутской области «Социальная поддержка населения» на 2014-2018 годы (далее – государственная программа)</w:t>
            </w:r>
          </w:p>
        </w:tc>
      </w:tr>
      <w:tr w:rsidR="009B2291" w:rsidRPr="00CD75E3" w:rsidTr="0057625E">
        <w:tc>
          <w:tcPr>
            <w:tcW w:w="2492" w:type="dxa"/>
          </w:tcPr>
          <w:p w:rsidR="009B2291" w:rsidRPr="00CD75E3" w:rsidRDefault="009B2291" w:rsidP="0057625E">
            <w:pPr>
              <w:jc w:val="both"/>
              <w:rPr>
                <w:sz w:val="28"/>
                <w:szCs w:val="28"/>
              </w:rPr>
            </w:pPr>
            <w:r w:rsidRPr="00CD75E3">
              <w:rPr>
                <w:sz w:val="28"/>
                <w:szCs w:val="28"/>
              </w:rPr>
              <w:t>Ответственный исполнитель государственной программы</w:t>
            </w:r>
          </w:p>
        </w:tc>
        <w:tc>
          <w:tcPr>
            <w:tcW w:w="7336" w:type="dxa"/>
            <w:vAlign w:val="center"/>
          </w:tcPr>
          <w:p w:rsidR="009B2291" w:rsidRPr="00CD75E3" w:rsidRDefault="009B2291" w:rsidP="0057625E">
            <w:pPr>
              <w:jc w:val="both"/>
              <w:rPr>
                <w:sz w:val="28"/>
                <w:szCs w:val="28"/>
              </w:rPr>
            </w:pPr>
            <w:r w:rsidRPr="00CD75E3">
              <w:rPr>
                <w:sz w:val="28"/>
                <w:szCs w:val="28"/>
              </w:rPr>
              <w:t>Министерство социального развития, опеки и попечительства Иркутской области</w:t>
            </w:r>
          </w:p>
        </w:tc>
      </w:tr>
      <w:tr w:rsidR="009B2291" w:rsidRPr="00CD75E3" w:rsidTr="0057625E">
        <w:tc>
          <w:tcPr>
            <w:tcW w:w="2492" w:type="dxa"/>
          </w:tcPr>
          <w:p w:rsidR="009B2291" w:rsidRPr="00CD75E3" w:rsidRDefault="009B2291" w:rsidP="0057625E">
            <w:pPr>
              <w:jc w:val="both"/>
              <w:rPr>
                <w:sz w:val="28"/>
                <w:szCs w:val="28"/>
              </w:rPr>
            </w:pPr>
            <w:r w:rsidRPr="00CD75E3">
              <w:rPr>
                <w:sz w:val="28"/>
                <w:szCs w:val="28"/>
              </w:rPr>
              <w:t>Соисполнители государственной программы</w:t>
            </w:r>
          </w:p>
        </w:tc>
        <w:tc>
          <w:tcPr>
            <w:tcW w:w="7336" w:type="dxa"/>
            <w:vAlign w:val="center"/>
          </w:tcPr>
          <w:p w:rsidR="009B2291" w:rsidRPr="00CD75E3" w:rsidRDefault="009B2291" w:rsidP="0057625E">
            <w:pPr>
              <w:pStyle w:val="2"/>
              <w:tabs>
                <w:tab w:val="left" w:pos="1701"/>
              </w:tabs>
              <w:rPr>
                <w:sz w:val="28"/>
                <w:szCs w:val="28"/>
              </w:rPr>
            </w:pPr>
            <w:r w:rsidRPr="00CD75E3">
              <w:rPr>
                <w:sz w:val="28"/>
                <w:szCs w:val="28"/>
              </w:rPr>
              <w:t>Министерство социального развития, опеки и попечительства Иркутской области;</w:t>
            </w:r>
          </w:p>
          <w:p w:rsidR="009B2291" w:rsidRPr="00CD75E3" w:rsidRDefault="009B2291" w:rsidP="0057625E">
            <w:pPr>
              <w:jc w:val="both"/>
              <w:rPr>
                <w:sz w:val="28"/>
                <w:szCs w:val="28"/>
              </w:rPr>
            </w:pPr>
            <w:r w:rsidRPr="00CD75E3">
              <w:rPr>
                <w:sz w:val="28"/>
                <w:szCs w:val="28"/>
              </w:rPr>
              <w:t>аппарат Губернатора Иркутской области и Правительства Иркутской области</w:t>
            </w:r>
          </w:p>
        </w:tc>
      </w:tr>
      <w:tr w:rsidR="009B2291" w:rsidRPr="00CD75E3" w:rsidTr="0057625E">
        <w:tc>
          <w:tcPr>
            <w:tcW w:w="2492" w:type="dxa"/>
          </w:tcPr>
          <w:p w:rsidR="009B2291" w:rsidRPr="00CD75E3" w:rsidRDefault="009B2291" w:rsidP="0057625E">
            <w:pPr>
              <w:jc w:val="both"/>
              <w:rPr>
                <w:sz w:val="28"/>
                <w:szCs w:val="28"/>
              </w:rPr>
            </w:pPr>
            <w:r w:rsidRPr="00CD75E3">
              <w:rPr>
                <w:sz w:val="28"/>
                <w:szCs w:val="28"/>
              </w:rPr>
              <w:t>Участники государственной программы</w:t>
            </w:r>
          </w:p>
        </w:tc>
        <w:tc>
          <w:tcPr>
            <w:tcW w:w="7336" w:type="dxa"/>
            <w:vAlign w:val="center"/>
          </w:tcPr>
          <w:p w:rsidR="009B2291" w:rsidRPr="00CD75E3" w:rsidRDefault="009B2291" w:rsidP="0057625E">
            <w:pPr>
              <w:jc w:val="both"/>
              <w:rPr>
                <w:sz w:val="28"/>
                <w:szCs w:val="28"/>
              </w:rPr>
            </w:pPr>
            <w:r w:rsidRPr="00CD75E3">
              <w:rPr>
                <w:sz w:val="28"/>
                <w:szCs w:val="28"/>
              </w:rPr>
              <w:t>Министерство социального развития, опеки и попечительства Иркутской области;</w:t>
            </w:r>
          </w:p>
          <w:p w:rsidR="009B2291" w:rsidRPr="00CD75E3" w:rsidRDefault="009B2291" w:rsidP="0057625E">
            <w:pPr>
              <w:jc w:val="both"/>
              <w:rPr>
                <w:sz w:val="28"/>
                <w:szCs w:val="28"/>
              </w:rPr>
            </w:pPr>
            <w:r w:rsidRPr="00CD75E3">
              <w:rPr>
                <w:sz w:val="28"/>
                <w:szCs w:val="28"/>
              </w:rPr>
              <w:t>аппарат Губернатора Иркутской области и Правительства Иркутской области;</w:t>
            </w:r>
          </w:p>
          <w:p w:rsidR="009B2291" w:rsidRPr="00CD75E3" w:rsidRDefault="009B2291" w:rsidP="0057625E">
            <w:pPr>
              <w:jc w:val="both"/>
              <w:rPr>
                <w:sz w:val="28"/>
                <w:szCs w:val="28"/>
              </w:rPr>
            </w:pPr>
            <w:r w:rsidRPr="00CD75E3">
              <w:rPr>
                <w:sz w:val="28"/>
                <w:szCs w:val="28"/>
              </w:rPr>
              <w:t>министерство здравоохранения Иркутской области;</w:t>
            </w:r>
          </w:p>
          <w:p w:rsidR="009B2291" w:rsidRPr="00CD75E3" w:rsidRDefault="009B2291" w:rsidP="0057625E">
            <w:pPr>
              <w:jc w:val="both"/>
              <w:rPr>
                <w:sz w:val="28"/>
                <w:szCs w:val="28"/>
              </w:rPr>
            </w:pPr>
            <w:r w:rsidRPr="00CD75E3">
              <w:rPr>
                <w:sz w:val="28"/>
                <w:szCs w:val="28"/>
              </w:rPr>
              <w:t>министерство образования Иркутской области;</w:t>
            </w:r>
          </w:p>
          <w:p w:rsidR="009B2291" w:rsidRPr="00CD75E3" w:rsidRDefault="009B2291" w:rsidP="0057625E">
            <w:pPr>
              <w:jc w:val="both"/>
              <w:rPr>
                <w:sz w:val="28"/>
                <w:szCs w:val="28"/>
              </w:rPr>
            </w:pPr>
            <w:r w:rsidRPr="00CD75E3">
              <w:rPr>
                <w:sz w:val="28"/>
                <w:szCs w:val="28"/>
              </w:rPr>
              <w:t>министерство культуры и архивов Иркутской области;</w:t>
            </w:r>
          </w:p>
          <w:p w:rsidR="009B2291" w:rsidRPr="00CD75E3" w:rsidRDefault="009B2291" w:rsidP="0057625E">
            <w:pPr>
              <w:jc w:val="both"/>
              <w:rPr>
                <w:sz w:val="28"/>
                <w:szCs w:val="28"/>
              </w:rPr>
            </w:pPr>
            <w:r w:rsidRPr="00CD75E3">
              <w:rPr>
                <w:sz w:val="28"/>
                <w:szCs w:val="28"/>
              </w:rPr>
              <w:t>министерство по физической культуре, спорту и молодежной политике Иркутской области;</w:t>
            </w:r>
          </w:p>
          <w:p w:rsidR="009B2291" w:rsidRPr="00CD75E3" w:rsidRDefault="009B2291" w:rsidP="0057625E">
            <w:pPr>
              <w:jc w:val="both"/>
              <w:rPr>
                <w:sz w:val="28"/>
                <w:szCs w:val="28"/>
              </w:rPr>
            </w:pPr>
            <w:r w:rsidRPr="00CD75E3">
              <w:rPr>
                <w:sz w:val="28"/>
                <w:szCs w:val="28"/>
              </w:rPr>
              <w:t>министерство строительства, дорожного хозяйства Иркутской области;</w:t>
            </w:r>
          </w:p>
          <w:p w:rsidR="009B2291" w:rsidRPr="00CD75E3" w:rsidRDefault="009B2291" w:rsidP="0057625E">
            <w:pPr>
              <w:pStyle w:val="2"/>
              <w:tabs>
                <w:tab w:val="left" w:pos="1701"/>
              </w:tabs>
              <w:rPr>
                <w:sz w:val="28"/>
                <w:szCs w:val="28"/>
              </w:rPr>
            </w:pPr>
            <w:r w:rsidRPr="00CD75E3">
              <w:rPr>
                <w:sz w:val="28"/>
                <w:szCs w:val="28"/>
              </w:rPr>
              <w:t>министерство транспорта Иркутской области;</w:t>
            </w:r>
          </w:p>
          <w:p w:rsidR="009B2291" w:rsidRPr="00CD75E3" w:rsidRDefault="009B2291" w:rsidP="0057625E">
            <w:pPr>
              <w:pStyle w:val="2"/>
              <w:tabs>
                <w:tab w:val="left" w:pos="1701"/>
              </w:tabs>
              <w:rPr>
                <w:sz w:val="28"/>
                <w:szCs w:val="28"/>
              </w:rPr>
            </w:pPr>
            <w:r w:rsidRPr="00CD75E3">
              <w:rPr>
                <w:sz w:val="28"/>
                <w:szCs w:val="28"/>
              </w:rPr>
              <w:t>министерство имущественных отношений Иркутской области</w:t>
            </w:r>
          </w:p>
        </w:tc>
      </w:tr>
      <w:tr w:rsidR="009B2291" w:rsidRPr="00CD75E3" w:rsidTr="0057625E">
        <w:tc>
          <w:tcPr>
            <w:tcW w:w="2492" w:type="dxa"/>
          </w:tcPr>
          <w:p w:rsidR="009B2291" w:rsidRPr="00CD75E3" w:rsidRDefault="009B2291" w:rsidP="0057625E">
            <w:pPr>
              <w:jc w:val="both"/>
              <w:rPr>
                <w:sz w:val="28"/>
                <w:szCs w:val="28"/>
              </w:rPr>
            </w:pPr>
            <w:r w:rsidRPr="00CD75E3">
              <w:rPr>
                <w:sz w:val="28"/>
                <w:szCs w:val="28"/>
              </w:rPr>
              <w:t>Цель государственной программы</w:t>
            </w:r>
          </w:p>
        </w:tc>
        <w:tc>
          <w:tcPr>
            <w:tcW w:w="7336" w:type="dxa"/>
            <w:vAlign w:val="center"/>
          </w:tcPr>
          <w:p w:rsidR="009B2291" w:rsidRPr="00CD75E3" w:rsidRDefault="009B2291" w:rsidP="0057625E">
            <w:pPr>
              <w:pStyle w:val="2"/>
              <w:tabs>
                <w:tab w:val="left" w:pos="1701"/>
              </w:tabs>
              <w:rPr>
                <w:sz w:val="28"/>
                <w:szCs w:val="28"/>
              </w:rPr>
            </w:pPr>
            <w:r w:rsidRPr="00CD75E3">
              <w:rPr>
                <w:sz w:val="28"/>
                <w:szCs w:val="28"/>
              </w:rPr>
              <w:t>Повышение эффективности и усиление адресной направленности мер по социальной защите населения и граждан, оказавшихся в трудной жизненной ситуации</w:t>
            </w:r>
          </w:p>
        </w:tc>
      </w:tr>
      <w:tr w:rsidR="009B2291" w:rsidRPr="00CD75E3" w:rsidTr="0057625E">
        <w:trPr>
          <w:trHeight w:val="529"/>
        </w:trPr>
        <w:tc>
          <w:tcPr>
            <w:tcW w:w="2492" w:type="dxa"/>
          </w:tcPr>
          <w:p w:rsidR="009B2291" w:rsidRPr="00CD75E3" w:rsidRDefault="009B2291" w:rsidP="0057625E">
            <w:pPr>
              <w:jc w:val="both"/>
              <w:rPr>
                <w:sz w:val="28"/>
                <w:szCs w:val="28"/>
              </w:rPr>
            </w:pPr>
            <w:r w:rsidRPr="00CD75E3">
              <w:rPr>
                <w:sz w:val="28"/>
                <w:szCs w:val="28"/>
              </w:rPr>
              <w:t>Задачи государственной программы</w:t>
            </w:r>
          </w:p>
        </w:tc>
        <w:tc>
          <w:tcPr>
            <w:tcW w:w="7336" w:type="dxa"/>
            <w:vAlign w:val="center"/>
          </w:tcPr>
          <w:p w:rsidR="009B2291" w:rsidRPr="00CD75E3" w:rsidRDefault="009B2291" w:rsidP="009C4F2D">
            <w:pPr>
              <w:numPr>
                <w:ilvl w:val="0"/>
                <w:numId w:val="2"/>
              </w:numPr>
              <w:tabs>
                <w:tab w:val="left" w:pos="568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D75E3">
              <w:rPr>
                <w:color w:val="000000"/>
                <w:sz w:val="28"/>
                <w:szCs w:val="28"/>
              </w:rPr>
              <w:t>повышение качества и доступности социального обслуживания населения в Иркутской области;</w:t>
            </w:r>
          </w:p>
          <w:p w:rsidR="009B2291" w:rsidRPr="00CD75E3" w:rsidRDefault="009B2291" w:rsidP="009C4F2D">
            <w:pPr>
              <w:numPr>
                <w:ilvl w:val="0"/>
                <w:numId w:val="2"/>
              </w:numPr>
              <w:tabs>
                <w:tab w:val="left" w:pos="568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D75E3">
              <w:rPr>
                <w:color w:val="000000"/>
                <w:sz w:val="28"/>
                <w:szCs w:val="28"/>
              </w:rPr>
              <w:t>обеспечение условий деятельности в сфере социального развития, опеки и попечительства Иркутской области;</w:t>
            </w:r>
          </w:p>
          <w:p w:rsidR="009B2291" w:rsidRPr="00CD75E3" w:rsidRDefault="009B2291" w:rsidP="009C4F2D">
            <w:pPr>
              <w:numPr>
                <w:ilvl w:val="0"/>
                <w:numId w:val="2"/>
              </w:numPr>
              <w:tabs>
                <w:tab w:val="left" w:pos="568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D75E3">
              <w:rPr>
                <w:color w:val="000000"/>
                <w:sz w:val="28"/>
                <w:szCs w:val="28"/>
              </w:rPr>
              <w:t>предоставление мер социальной поддержки и социальных услуг отдельным категориям граждан;</w:t>
            </w:r>
          </w:p>
          <w:p w:rsidR="009B2291" w:rsidRPr="00CD75E3" w:rsidRDefault="009B2291" w:rsidP="009C4F2D">
            <w:pPr>
              <w:numPr>
                <w:ilvl w:val="0"/>
                <w:numId w:val="2"/>
              </w:numPr>
              <w:tabs>
                <w:tab w:val="clear" w:pos="360"/>
                <w:tab w:val="left" w:pos="388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D75E3">
              <w:rPr>
                <w:color w:val="000000"/>
                <w:sz w:val="28"/>
                <w:szCs w:val="28"/>
              </w:rPr>
              <w:t>создание условий для сохранения здоровья и развития детей;</w:t>
            </w:r>
          </w:p>
          <w:p w:rsidR="009B2291" w:rsidRDefault="009B2291" w:rsidP="009C4F2D">
            <w:pPr>
              <w:numPr>
                <w:ilvl w:val="0"/>
                <w:numId w:val="2"/>
              </w:numPr>
              <w:tabs>
                <w:tab w:val="left" w:pos="568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A644FF">
              <w:rPr>
                <w:color w:val="000000"/>
                <w:sz w:val="28"/>
                <w:szCs w:val="28"/>
              </w:rPr>
              <w:t>овышение качества жизни семей с детьми, создание комплексных условий для благополучия детей и подростков, обеспечение дружественных семье и детству общественных отношений и инфраструктуры жизнедеятельности</w:t>
            </w:r>
          </w:p>
          <w:p w:rsidR="009B2291" w:rsidRPr="00CD75E3" w:rsidRDefault="009B2291" w:rsidP="009C4F2D">
            <w:pPr>
              <w:numPr>
                <w:ilvl w:val="0"/>
                <w:numId w:val="2"/>
              </w:numPr>
              <w:tabs>
                <w:tab w:val="left" w:pos="568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D75E3">
              <w:rPr>
                <w:color w:val="000000"/>
                <w:sz w:val="28"/>
                <w:szCs w:val="28"/>
              </w:rPr>
              <w:lastRenderedPageBreak/>
              <w:t>повышение эффективности мер по улучшению положения и качества жизни граждан пожилого возраста;</w:t>
            </w:r>
          </w:p>
          <w:p w:rsidR="009B2291" w:rsidRPr="00CD75E3" w:rsidRDefault="009B2291" w:rsidP="009C4F2D">
            <w:pPr>
              <w:numPr>
                <w:ilvl w:val="0"/>
                <w:numId w:val="2"/>
              </w:numPr>
              <w:tabs>
                <w:tab w:val="left" w:pos="568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D75E3">
              <w:rPr>
                <w:color w:val="000000"/>
                <w:sz w:val="28"/>
                <w:szCs w:val="28"/>
              </w:rPr>
              <w:t>поддержка и стимулирование деятельности социально ориентированных некоммерческих организаций в Иркутской области для решения и профилактики социально-экономических проблем региона, развития и укрепления гражданского общества;</w:t>
            </w:r>
          </w:p>
          <w:p w:rsidR="009B2291" w:rsidRPr="00CD75E3" w:rsidRDefault="009B2291" w:rsidP="009C4F2D">
            <w:pPr>
              <w:numPr>
                <w:ilvl w:val="0"/>
                <w:numId w:val="2"/>
              </w:numPr>
              <w:tabs>
                <w:tab w:val="clear" w:pos="360"/>
                <w:tab w:val="left" w:pos="388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D75E3">
              <w:rPr>
                <w:color w:val="000000"/>
                <w:sz w:val="28"/>
                <w:szCs w:val="28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Иркутской области, преодоление социальной разобщенности в обществе</w:t>
            </w:r>
          </w:p>
        </w:tc>
      </w:tr>
      <w:tr w:rsidR="009B2291" w:rsidRPr="00CD75E3" w:rsidTr="0057625E">
        <w:trPr>
          <w:trHeight w:val="703"/>
        </w:trPr>
        <w:tc>
          <w:tcPr>
            <w:tcW w:w="2492" w:type="dxa"/>
          </w:tcPr>
          <w:p w:rsidR="009B2291" w:rsidRPr="00CD75E3" w:rsidRDefault="009B2291" w:rsidP="0057625E">
            <w:pPr>
              <w:jc w:val="both"/>
              <w:rPr>
                <w:sz w:val="28"/>
                <w:szCs w:val="28"/>
              </w:rPr>
            </w:pPr>
            <w:r w:rsidRPr="00CD75E3">
              <w:rPr>
                <w:sz w:val="28"/>
                <w:szCs w:val="28"/>
              </w:rPr>
              <w:lastRenderedPageBreak/>
              <w:t>Сроки реализации государственной программы</w:t>
            </w:r>
          </w:p>
        </w:tc>
        <w:tc>
          <w:tcPr>
            <w:tcW w:w="7336" w:type="dxa"/>
            <w:vAlign w:val="center"/>
          </w:tcPr>
          <w:p w:rsidR="009B2291" w:rsidRPr="00CD75E3" w:rsidRDefault="009B2291" w:rsidP="0057625E">
            <w:pPr>
              <w:pStyle w:val="a3"/>
              <w:ind w:left="17"/>
              <w:jc w:val="both"/>
              <w:rPr>
                <w:sz w:val="28"/>
                <w:szCs w:val="28"/>
              </w:rPr>
            </w:pPr>
            <w:r w:rsidRPr="00CD75E3">
              <w:rPr>
                <w:bCs/>
                <w:sz w:val="28"/>
                <w:szCs w:val="28"/>
              </w:rPr>
              <w:t>2014-2018 годы</w:t>
            </w:r>
          </w:p>
        </w:tc>
      </w:tr>
      <w:tr w:rsidR="009B2291" w:rsidRPr="00CD75E3" w:rsidTr="0057625E">
        <w:trPr>
          <w:trHeight w:val="170"/>
        </w:trPr>
        <w:tc>
          <w:tcPr>
            <w:tcW w:w="2492" w:type="dxa"/>
          </w:tcPr>
          <w:p w:rsidR="009B2291" w:rsidRPr="00CD75E3" w:rsidRDefault="009B2291" w:rsidP="0057625E">
            <w:pPr>
              <w:jc w:val="both"/>
              <w:rPr>
                <w:sz w:val="28"/>
                <w:szCs w:val="28"/>
              </w:rPr>
            </w:pPr>
            <w:r w:rsidRPr="00CD75E3">
              <w:rPr>
                <w:sz w:val="28"/>
                <w:szCs w:val="28"/>
              </w:rPr>
              <w:t>Целевые показатели государственной программы</w:t>
            </w:r>
          </w:p>
        </w:tc>
        <w:tc>
          <w:tcPr>
            <w:tcW w:w="7336" w:type="dxa"/>
            <w:vAlign w:val="center"/>
          </w:tcPr>
          <w:p w:rsidR="009B2291" w:rsidRPr="00CD75E3" w:rsidRDefault="009B2291" w:rsidP="009C4F2D">
            <w:pPr>
              <w:numPr>
                <w:ilvl w:val="0"/>
                <w:numId w:val="3"/>
              </w:numPr>
              <w:tabs>
                <w:tab w:val="clear" w:pos="360"/>
                <w:tab w:val="num" w:pos="388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CD75E3">
              <w:rPr>
                <w:sz w:val="28"/>
                <w:szCs w:val="28"/>
              </w:rPr>
              <w:t>доля граждан, получивших меры социальной поддержки от общего количества получателей мер социальной поддержки, средства на выплату которых предусмотрены законом о бюджете на текущий финансовый год;</w:t>
            </w:r>
          </w:p>
          <w:p w:rsidR="009B2291" w:rsidRPr="00CD75E3" w:rsidRDefault="009B2291" w:rsidP="009C4F2D">
            <w:pPr>
              <w:numPr>
                <w:ilvl w:val="0"/>
                <w:numId w:val="3"/>
              </w:numPr>
              <w:tabs>
                <w:tab w:val="clear" w:pos="360"/>
                <w:tab w:val="num" w:pos="388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CD75E3">
              <w:rPr>
                <w:sz w:val="28"/>
                <w:szCs w:val="28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населения;</w:t>
            </w:r>
          </w:p>
          <w:p w:rsidR="009B2291" w:rsidRPr="00CD75E3" w:rsidRDefault="009B2291" w:rsidP="009C4F2D">
            <w:pPr>
              <w:numPr>
                <w:ilvl w:val="0"/>
                <w:numId w:val="3"/>
              </w:numPr>
              <w:tabs>
                <w:tab w:val="clear" w:pos="360"/>
                <w:tab w:val="num" w:pos="388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CD75E3">
              <w:rPr>
                <w:sz w:val="28"/>
                <w:szCs w:val="28"/>
              </w:rPr>
              <w:t>доля детей из семей с денежными доходами ниже величины прожиточного минимума от общей численности детей;</w:t>
            </w:r>
          </w:p>
          <w:p w:rsidR="009B2291" w:rsidRPr="00CD75E3" w:rsidRDefault="009B2291" w:rsidP="009C4F2D">
            <w:pPr>
              <w:numPr>
                <w:ilvl w:val="0"/>
                <w:numId w:val="3"/>
              </w:numPr>
              <w:tabs>
                <w:tab w:val="clear" w:pos="360"/>
                <w:tab w:val="num" w:pos="388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CD75E3">
              <w:rPr>
                <w:sz w:val="28"/>
                <w:szCs w:val="28"/>
              </w:rPr>
              <w:t>доля детей, оставшихся без попечения родителей, в том числе переданных не родственникам (в приемные семьи, на усыновление (удочерение), под опеку (попечительство), в семейные детские дома и патронатные семьи), находящихся в государственных (муниципальных учреждениях всех типов;</w:t>
            </w:r>
          </w:p>
          <w:p w:rsidR="009B2291" w:rsidRPr="00CD75E3" w:rsidRDefault="009B2291" w:rsidP="009C4F2D">
            <w:pPr>
              <w:numPr>
                <w:ilvl w:val="0"/>
                <w:numId w:val="3"/>
              </w:numPr>
              <w:tabs>
                <w:tab w:val="clear" w:pos="360"/>
                <w:tab w:val="num" w:pos="388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CD75E3">
              <w:rPr>
                <w:sz w:val="28"/>
                <w:szCs w:val="28"/>
              </w:rPr>
              <w:t>удельный вес детей и подростков, охваченных всеми формами отдыха и оздоровления, в о</w:t>
            </w:r>
            <w:r>
              <w:rPr>
                <w:sz w:val="28"/>
                <w:szCs w:val="28"/>
              </w:rPr>
              <w:t>бщем числе детей от 4 до 18 лет</w:t>
            </w:r>
          </w:p>
        </w:tc>
      </w:tr>
      <w:tr w:rsidR="009B2291" w:rsidRPr="00CD75E3" w:rsidTr="0057625E">
        <w:trPr>
          <w:trHeight w:val="170"/>
        </w:trPr>
        <w:tc>
          <w:tcPr>
            <w:tcW w:w="2492" w:type="dxa"/>
          </w:tcPr>
          <w:p w:rsidR="009B2291" w:rsidRPr="00CD75E3" w:rsidRDefault="009B2291" w:rsidP="0057625E">
            <w:pPr>
              <w:jc w:val="both"/>
              <w:rPr>
                <w:sz w:val="28"/>
                <w:szCs w:val="28"/>
              </w:rPr>
            </w:pPr>
            <w:r w:rsidRPr="00CD75E3">
              <w:rPr>
                <w:sz w:val="28"/>
                <w:szCs w:val="28"/>
              </w:rPr>
              <w:t>Подпрограммы государственной программы</w:t>
            </w:r>
          </w:p>
        </w:tc>
        <w:tc>
          <w:tcPr>
            <w:tcW w:w="7336" w:type="dxa"/>
            <w:vAlign w:val="center"/>
          </w:tcPr>
          <w:p w:rsidR="009B2291" w:rsidRPr="00CD75E3" w:rsidRDefault="009B2291" w:rsidP="0057625E">
            <w:pPr>
              <w:ind w:left="28"/>
              <w:jc w:val="both"/>
              <w:rPr>
                <w:color w:val="000000"/>
                <w:sz w:val="28"/>
                <w:szCs w:val="28"/>
              </w:rPr>
            </w:pPr>
            <w:r w:rsidRPr="00CD75E3">
              <w:rPr>
                <w:color w:val="000000"/>
                <w:sz w:val="28"/>
                <w:szCs w:val="28"/>
              </w:rPr>
              <w:t>Подпрограмма 1 «Социальное обслуживание населения» на 2014-2018 годы</w:t>
            </w:r>
            <w:r>
              <w:rPr>
                <w:color w:val="000000"/>
                <w:sz w:val="28"/>
                <w:szCs w:val="28"/>
              </w:rPr>
              <w:t xml:space="preserve"> (приложение 1 к государственной программе)</w:t>
            </w:r>
            <w:r w:rsidRPr="00CD75E3">
              <w:rPr>
                <w:color w:val="000000"/>
                <w:sz w:val="28"/>
                <w:szCs w:val="28"/>
              </w:rPr>
              <w:t>;</w:t>
            </w:r>
          </w:p>
          <w:p w:rsidR="009B2291" w:rsidRPr="00CD75E3" w:rsidRDefault="009B2291" w:rsidP="0057625E">
            <w:pPr>
              <w:ind w:left="28"/>
              <w:jc w:val="both"/>
              <w:rPr>
                <w:color w:val="000000"/>
                <w:sz w:val="28"/>
                <w:szCs w:val="28"/>
              </w:rPr>
            </w:pPr>
            <w:r w:rsidRPr="00CD75E3">
              <w:rPr>
                <w:color w:val="000000"/>
                <w:sz w:val="28"/>
                <w:szCs w:val="28"/>
              </w:rPr>
              <w:t>подпрограмма 2 «</w:t>
            </w:r>
            <w:r w:rsidRPr="00CD75E3">
              <w:rPr>
                <w:sz w:val="28"/>
                <w:szCs w:val="28"/>
              </w:rPr>
              <w:t xml:space="preserve">Обеспечение условий деятельности </w:t>
            </w:r>
            <w:r>
              <w:rPr>
                <w:sz w:val="28"/>
                <w:szCs w:val="28"/>
              </w:rPr>
              <w:t>в сфере</w:t>
            </w:r>
            <w:r w:rsidRPr="00CD75E3">
              <w:rPr>
                <w:sz w:val="28"/>
                <w:szCs w:val="28"/>
              </w:rPr>
              <w:t xml:space="preserve"> социального развития, опеки и попечительства Иркутской области</w:t>
            </w:r>
            <w:r w:rsidRPr="00CD75E3">
              <w:rPr>
                <w:color w:val="000000"/>
                <w:sz w:val="28"/>
                <w:szCs w:val="28"/>
              </w:rPr>
              <w:t>» на 2014-2018 годы</w:t>
            </w:r>
            <w:r>
              <w:rPr>
                <w:color w:val="000000"/>
                <w:sz w:val="28"/>
                <w:szCs w:val="28"/>
              </w:rPr>
              <w:t xml:space="preserve"> (приложение 2 к государственной программе)</w:t>
            </w:r>
            <w:r w:rsidRPr="00CD75E3">
              <w:rPr>
                <w:color w:val="000000"/>
                <w:sz w:val="28"/>
                <w:szCs w:val="28"/>
              </w:rPr>
              <w:t>;</w:t>
            </w:r>
          </w:p>
          <w:p w:rsidR="009B2291" w:rsidRPr="00CD75E3" w:rsidRDefault="009B2291" w:rsidP="0057625E">
            <w:pPr>
              <w:ind w:left="28"/>
              <w:jc w:val="both"/>
              <w:rPr>
                <w:color w:val="000000"/>
                <w:sz w:val="28"/>
                <w:szCs w:val="28"/>
              </w:rPr>
            </w:pPr>
            <w:r w:rsidRPr="00CD75E3">
              <w:rPr>
                <w:color w:val="000000"/>
                <w:sz w:val="28"/>
                <w:szCs w:val="28"/>
              </w:rPr>
              <w:t xml:space="preserve">подпрограмма 3 «Социальная поддержка населения </w:t>
            </w:r>
            <w:r w:rsidRPr="00CD75E3">
              <w:rPr>
                <w:color w:val="000000"/>
                <w:sz w:val="28"/>
                <w:szCs w:val="28"/>
              </w:rPr>
              <w:lastRenderedPageBreak/>
              <w:t>Иркутской области» на 2014-2018 годы</w:t>
            </w:r>
            <w:r>
              <w:rPr>
                <w:color w:val="000000"/>
                <w:sz w:val="28"/>
                <w:szCs w:val="28"/>
              </w:rPr>
              <w:t xml:space="preserve"> (приложение 3 к государственной программе)</w:t>
            </w:r>
            <w:r w:rsidRPr="00CD75E3">
              <w:rPr>
                <w:color w:val="000000"/>
                <w:sz w:val="28"/>
                <w:szCs w:val="28"/>
              </w:rPr>
              <w:t>;</w:t>
            </w:r>
          </w:p>
          <w:p w:rsidR="009B2291" w:rsidRPr="00CD75E3" w:rsidRDefault="009B2291" w:rsidP="0057625E">
            <w:pPr>
              <w:ind w:left="28"/>
              <w:jc w:val="both"/>
              <w:rPr>
                <w:color w:val="000000"/>
                <w:sz w:val="28"/>
                <w:szCs w:val="28"/>
              </w:rPr>
            </w:pPr>
            <w:r w:rsidRPr="00CD75E3">
              <w:rPr>
                <w:color w:val="000000"/>
                <w:sz w:val="28"/>
                <w:szCs w:val="28"/>
              </w:rPr>
              <w:t>подпрограмма 4 «Развитие системы отдыха и оздоровления детей в Иркутской области» на 2014-</w:t>
            </w:r>
            <w:r w:rsidRPr="00CD75E3">
              <w:rPr>
                <w:color w:val="000000"/>
                <w:sz w:val="28"/>
                <w:szCs w:val="28"/>
              </w:rPr>
              <w:br/>
              <w:t>2018 годы</w:t>
            </w:r>
            <w:r>
              <w:rPr>
                <w:color w:val="000000"/>
                <w:sz w:val="28"/>
                <w:szCs w:val="28"/>
              </w:rPr>
              <w:t xml:space="preserve"> (приложение 4 к государственной программе)</w:t>
            </w:r>
            <w:r w:rsidRPr="00CD75E3">
              <w:rPr>
                <w:color w:val="000000"/>
                <w:sz w:val="28"/>
                <w:szCs w:val="28"/>
              </w:rPr>
              <w:t>;</w:t>
            </w:r>
          </w:p>
          <w:p w:rsidR="009B2291" w:rsidRPr="00CD75E3" w:rsidRDefault="009B2291" w:rsidP="0057625E">
            <w:pPr>
              <w:ind w:left="28"/>
              <w:jc w:val="both"/>
              <w:rPr>
                <w:color w:val="000000"/>
                <w:sz w:val="28"/>
                <w:szCs w:val="28"/>
              </w:rPr>
            </w:pPr>
            <w:r w:rsidRPr="00CD75E3">
              <w:rPr>
                <w:color w:val="000000"/>
                <w:sz w:val="28"/>
                <w:szCs w:val="28"/>
              </w:rPr>
              <w:t>подпрограмма 5 «Дети Приангарья» на 2014-2018 годы</w:t>
            </w:r>
            <w:r>
              <w:rPr>
                <w:color w:val="000000"/>
                <w:sz w:val="28"/>
                <w:szCs w:val="28"/>
              </w:rPr>
              <w:t xml:space="preserve"> (приложение 5 к государственной программе)</w:t>
            </w:r>
            <w:r w:rsidRPr="00CD75E3">
              <w:rPr>
                <w:color w:val="000000"/>
                <w:sz w:val="28"/>
                <w:szCs w:val="28"/>
              </w:rPr>
              <w:t>;</w:t>
            </w:r>
          </w:p>
          <w:p w:rsidR="009B2291" w:rsidRPr="00CD75E3" w:rsidRDefault="009B2291" w:rsidP="00BD3897">
            <w:pPr>
              <w:ind w:left="28"/>
              <w:jc w:val="both"/>
              <w:rPr>
                <w:color w:val="000000"/>
                <w:sz w:val="28"/>
                <w:szCs w:val="28"/>
              </w:rPr>
            </w:pPr>
            <w:r w:rsidRPr="00CD75E3">
              <w:rPr>
                <w:color w:val="000000"/>
                <w:sz w:val="28"/>
                <w:szCs w:val="28"/>
              </w:rPr>
              <w:t>подпрограмма 6 «Старшее поколение» на 2014-2018 годы</w:t>
            </w:r>
            <w:r>
              <w:rPr>
                <w:color w:val="000000"/>
                <w:sz w:val="28"/>
                <w:szCs w:val="28"/>
              </w:rPr>
              <w:t xml:space="preserve"> (приложение 6 к государственной программе)</w:t>
            </w:r>
            <w:r w:rsidRPr="00CD75E3">
              <w:rPr>
                <w:color w:val="000000"/>
                <w:sz w:val="28"/>
                <w:szCs w:val="28"/>
              </w:rPr>
              <w:t>;</w:t>
            </w:r>
          </w:p>
          <w:p w:rsidR="009B2291" w:rsidRPr="00CD75E3" w:rsidRDefault="009B2291" w:rsidP="0057625E">
            <w:pPr>
              <w:ind w:left="28"/>
              <w:jc w:val="both"/>
              <w:rPr>
                <w:color w:val="000000"/>
                <w:sz w:val="28"/>
                <w:szCs w:val="28"/>
              </w:rPr>
            </w:pPr>
            <w:r w:rsidRPr="00CD75E3">
              <w:rPr>
                <w:color w:val="000000"/>
                <w:sz w:val="28"/>
                <w:szCs w:val="28"/>
              </w:rPr>
              <w:t>подпрограмма 7 «Государственная региональная поддержка социально ориентированных некоммерческих организаций в Иркутской области» на 2014-2015 годы</w:t>
            </w:r>
            <w:r>
              <w:rPr>
                <w:color w:val="000000"/>
                <w:sz w:val="28"/>
                <w:szCs w:val="28"/>
              </w:rPr>
              <w:t xml:space="preserve"> (приложение 7 к государственной программе)</w:t>
            </w:r>
            <w:r w:rsidRPr="00CD75E3">
              <w:rPr>
                <w:color w:val="000000"/>
                <w:sz w:val="28"/>
                <w:szCs w:val="28"/>
              </w:rPr>
              <w:t>;</w:t>
            </w:r>
          </w:p>
          <w:p w:rsidR="009B2291" w:rsidRPr="00CD75E3" w:rsidRDefault="009B2291" w:rsidP="00BD3897">
            <w:pPr>
              <w:jc w:val="both"/>
              <w:rPr>
                <w:sz w:val="28"/>
                <w:szCs w:val="28"/>
              </w:rPr>
            </w:pPr>
            <w:r w:rsidRPr="00CD75E3">
              <w:rPr>
                <w:color w:val="000000"/>
                <w:sz w:val="28"/>
                <w:szCs w:val="28"/>
              </w:rPr>
              <w:t>подпрограмма 8 «Доступная среда для инвалидов и других маломобильных групп населения» на 2014-2016 годы</w:t>
            </w:r>
            <w:r>
              <w:rPr>
                <w:color w:val="000000"/>
                <w:sz w:val="28"/>
                <w:szCs w:val="28"/>
              </w:rPr>
              <w:t xml:space="preserve"> (приложение 8 к государственной программе)</w:t>
            </w:r>
            <w:r w:rsidRPr="00CD75E3">
              <w:rPr>
                <w:color w:val="000000"/>
                <w:sz w:val="28"/>
                <w:szCs w:val="28"/>
              </w:rPr>
              <w:t>.</w:t>
            </w:r>
          </w:p>
        </w:tc>
      </w:tr>
      <w:tr w:rsidR="009B2291" w:rsidRPr="00CD75E3" w:rsidTr="0057625E">
        <w:tc>
          <w:tcPr>
            <w:tcW w:w="2492" w:type="dxa"/>
          </w:tcPr>
          <w:p w:rsidR="009B2291" w:rsidRPr="00CD75E3" w:rsidRDefault="009B2291" w:rsidP="0057625E">
            <w:pPr>
              <w:jc w:val="both"/>
              <w:rPr>
                <w:sz w:val="28"/>
                <w:szCs w:val="28"/>
              </w:rPr>
            </w:pPr>
            <w:r w:rsidRPr="00CD75E3">
              <w:rPr>
                <w:sz w:val="28"/>
                <w:szCs w:val="28"/>
              </w:rPr>
              <w:lastRenderedPageBreak/>
              <w:t>Ресурсное обеспечение государственной программы</w:t>
            </w:r>
          </w:p>
        </w:tc>
        <w:tc>
          <w:tcPr>
            <w:tcW w:w="7336" w:type="dxa"/>
            <w:vAlign w:val="center"/>
          </w:tcPr>
          <w:p w:rsidR="009B2291" w:rsidRPr="000D241C" w:rsidRDefault="009B2291" w:rsidP="0057625E">
            <w:pPr>
              <w:jc w:val="both"/>
              <w:rPr>
                <w:sz w:val="28"/>
                <w:szCs w:val="28"/>
              </w:rPr>
            </w:pPr>
            <w:r w:rsidRPr="000D241C">
              <w:rPr>
                <w:sz w:val="28"/>
                <w:szCs w:val="28"/>
              </w:rPr>
              <w:t>Общий объем финансирования государственной программы составляет 95 241 924,3 тыс. руб., из них:</w:t>
            </w:r>
          </w:p>
          <w:p w:rsidR="009B2291" w:rsidRPr="000D241C" w:rsidRDefault="009B2291" w:rsidP="0057625E">
            <w:pPr>
              <w:jc w:val="both"/>
              <w:rPr>
                <w:sz w:val="28"/>
                <w:szCs w:val="28"/>
              </w:rPr>
            </w:pPr>
            <w:r w:rsidRPr="000D241C">
              <w:rPr>
                <w:sz w:val="28"/>
                <w:szCs w:val="28"/>
              </w:rPr>
              <w:t>2014 год – 19 170 255,7 тыс. руб.;</w:t>
            </w:r>
          </w:p>
          <w:p w:rsidR="009B2291" w:rsidRPr="000D241C" w:rsidRDefault="009B2291" w:rsidP="0057625E">
            <w:pPr>
              <w:jc w:val="both"/>
              <w:rPr>
                <w:sz w:val="28"/>
                <w:szCs w:val="28"/>
              </w:rPr>
            </w:pPr>
            <w:r w:rsidRPr="000D241C">
              <w:rPr>
                <w:sz w:val="28"/>
                <w:szCs w:val="28"/>
              </w:rPr>
              <w:t>2015 год – 19 860 784,4 тыс. руб.;</w:t>
            </w:r>
          </w:p>
          <w:p w:rsidR="009B2291" w:rsidRPr="000D241C" w:rsidRDefault="009B2291" w:rsidP="0057625E">
            <w:pPr>
              <w:snapToGrid w:val="0"/>
              <w:jc w:val="both"/>
              <w:rPr>
                <w:sz w:val="28"/>
                <w:szCs w:val="28"/>
              </w:rPr>
            </w:pPr>
            <w:r w:rsidRPr="000D241C">
              <w:rPr>
                <w:sz w:val="28"/>
                <w:szCs w:val="28"/>
              </w:rPr>
              <w:t>2016 год – 21 068 898,2 тыс. руб.;</w:t>
            </w:r>
          </w:p>
          <w:p w:rsidR="009B2291" w:rsidRPr="000D241C" w:rsidRDefault="009B2291" w:rsidP="0057625E">
            <w:pPr>
              <w:snapToGrid w:val="0"/>
              <w:jc w:val="both"/>
              <w:rPr>
                <w:sz w:val="28"/>
                <w:szCs w:val="28"/>
              </w:rPr>
            </w:pPr>
            <w:r w:rsidRPr="000D241C">
              <w:rPr>
                <w:sz w:val="28"/>
                <w:szCs w:val="28"/>
              </w:rPr>
              <w:t>2017 год – 17 570 993,0 тыс. руб.;</w:t>
            </w:r>
          </w:p>
          <w:p w:rsidR="009B2291" w:rsidRPr="000D241C" w:rsidRDefault="009B2291" w:rsidP="0057625E">
            <w:pPr>
              <w:snapToGrid w:val="0"/>
              <w:jc w:val="both"/>
              <w:rPr>
                <w:sz w:val="28"/>
                <w:szCs w:val="28"/>
              </w:rPr>
            </w:pPr>
            <w:r w:rsidRPr="000D241C">
              <w:rPr>
                <w:sz w:val="28"/>
                <w:szCs w:val="28"/>
              </w:rPr>
              <w:t>2018 год – 17 570 993,0 тыс. руб.</w:t>
            </w:r>
          </w:p>
          <w:p w:rsidR="009B2291" w:rsidRPr="000D241C" w:rsidRDefault="009B2291" w:rsidP="0057625E">
            <w:pPr>
              <w:jc w:val="both"/>
              <w:rPr>
                <w:sz w:val="28"/>
                <w:szCs w:val="28"/>
              </w:rPr>
            </w:pPr>
            <w:r w:rsidRPr="000D241C">
              <w:rPr>
                <w:sz w:val="28"/>
                <w:szCs w:val="28"/>
              </w:rPr>
              <w:t>Объем финансирования за счет средств областного бюджета составляет 83 589 159,4 тыс. руб., из них:</w:t>
            </w:r>
          </w:p>
          <w:p w:rsidR="009B2291" w:rsidRPr="000D241C" w:rsidRDefault="009B2291" w:rsidP="0057625E">
            <w:pPr>
              <w:jc w:val="both"/>
              <w:rPr>
                <w:sz w:val="28"/>
                <w:szCs w:val="28"/>
              </w:rPr>
            </w:pPr>
            <w:r w:rsidRPr="000D241C">
              <w:rPr>
                <w:sz w:val="28"/>
                <w:szCs w:val="28"/>
              </w:rPr>
              <w:t>2014 год – 15 316 721,3 тыс. руб.;</w:t>
            </w:r>
          </w:p>
          <w:p w:rsidR="009B2291" w:rsidRPr="000D241C" w:rsidRDefault="009B2291" w:rsidP="0057625E">
            <w:pPr>
              <w:jc w:val="both"/>
              <w:rPr>
                <w:sz w:val="28"/>
                <w:szCs w:val="28"/>
              </w:rPr>
            </w:pPr>
            <w:r w:rsidRPr="000D241C">
              <w:rPr>
                <w:sz w:val="28"/>
                <w:szCs w:val="28"/>
              </w:rPr>
              <w:t>2015 год – 15 996 870,4 тыс. руб.;</w:t>
            </w:r>
          </w:p>
          <w:p w:rsidR="009B2291" w:rsidRPr="000D241C" w:rsidRDefault="009B2291" w:rsidP="0057625E">
            <w:pPr>
              <w:snapToGrid w:val="0"/>
              <w:jc w:val="both"/>
              <w:rPr>
                <w:sz w:val="28"/>
                <w:szCs w:val="28"/>
              </w:rPr>
            </w:pPr>
            <w:r w:rsidRPr="000D241C">
              <w:rPr>
                <w:sz w:val="28"/>
                <w:szCs w:val="28"/>
              </w:rPr>
              <w:t>2016 год – 17 156 592,9 тыс. руб.;</w:t>
            </w:r>
          </w:p>
          <w:p w:rsidR="009B2291" w:rsidRPr="000D241C" w:rsidRDefault="009B2291" w:rsidP="0057625E">
            <w:pPr>
              <w:snapToGrid w:val="0"/>
              <w:jc w:val="both"/>
              <w:rPr>
                <w:sz w:val="28"/>
                <w:szCs w:val="28"/>
              </w:rPr>
            </w:pPr>
            <w:r w:rsidRPr="000D241C">
              <w:rPr>
                <w:sz w:val="28"/>
                <w:szCs w:val="28"/>
              </w:rPr>
              <w:t>2017 год – 17 559 487,4 тыс. руб.;</w:t>
            </w:r>
          </w:p>
          <w:p w:rsidR="009B2291" w:rsidRPr="000D241C" w:rsidRDefault="009B2291" w:rsidP="0057625E">
            <w:pPr>
              <w:snapToGrid w:val="0"/>
              <w:jc w:val="both"/>
              <w:rPr>
                <w:sz w:val="28"/>
                <w:szCs w:val="28"/>
              </w:rPr>
            </w:pPr>
            <w:r w:rsidRPr="000D241C">
              <w:rPr>
                <w:sz w:val="28"/>
                <w:szCs w:val="28"/>
              </w:rPr>
              <w:t>2018 год – 17 559 487,4 тыс. руб.</w:t>
            </w:r>
          </w:p>
          <w:p w:rsidR="009B2291" w:rsidRPr="000D241C" w:rsidRDefault="009B2291" w:rsidP="0057625E">
            <w:pPr>
              <w:jc w:val="both"/>
              <w:rPr>
                <w:sz w:val="28"/>
                <w:szCs w:val="28"/>
              </w:rPr>
            </w:pPr>
            <w:r w:rsidRPr="000D241C">
              <w:rPr>
                <w:sz w:val="28"/>
                <w:szCs w:val="28"/>
              </w:rPr>
              <w:t>Объем финансирования за счет средств федерального бюджета (прогноз) составляет 11 523 689,7 тыс. руб., из них:</w:t>
            </w:r>
          </w:p>
          <w:p w:rsidR="009B2291" w:rsidRPr="000D241C" w:rsidRDefault="009B2291" w:rsidP="0057625E">
            <w:pPr>
              <w:jc w:val="both"/>
              <w:rPr>
                <w:sz w:val="28"/>
                <w:szCs w:val="28"/>
              </w:rPr>
            </w:pPr>
            <w:r w:rsidRPr="000D241C">
              <w:rPr>
                <w:sz w:val="28"/>
                <w:szCs w:val="28"/>
              </w:rPr>
              <w:t>2014 год – 3 806 424,8 тыс. руб.;</w:t>
            </w:r>
          </w:p>
          <w:p w:rsidR="009B2291" w:rsidRPr="000D241C" w:rsidRDefault="009B2291" w:rsidP="0057625E">
            <w:pPr>
              <w:jc w:val="both"/>
              <w:rPr>
                <w:sz w:val="28"/>
                <w:szCs w:val="28"/>
              </w:rPr>
            </w:pPr>
            <w:r w:rsidRPr="000D241C">
              <w:rPr>
                <w:sz w:val="28"/>
                <w:szCs w:val="28"/>
              </w:rPr>
              <w:t>2015 год – 3 816 465,2 тыс. руб.;</w:t>
            </w:r>
          </w:p>
          <w:p w:rsidR="009B2291" w:rsidRPr="000D241C" w:rsidRDefault="009B2291" w:rsidP="0057625E">
            <w:pPr>
              <w:jc w:val="both"/>
              <w:rPr>
                <w:sz w:val="28"/>
                <w:szCs w:val="28"/>
              </w:rPr>
            </w:pPr>
            <w:r w:rsidRPr="000D241C">
              <w:rPr>
                <w:sz w:val="28"/>
                <w:szCs w:val="28"/>
              </w:rPr>
              <w:t>2016 год – 3 900 799,7 тыс. руб.</w:t>
            </w:r>
          </w:p>
          <w:p w:rsidR="009B2291" w:rsidRPr="000D241C" w:rsidRDefault="009B2291" w:rsidP="0057625E">
            <w:pPr>
              <w:jc w:val="both"/>
              <w:rPr>
                <w:sz w:val="28"/>
                <w:szCs w:val="28"/>
              </w:rPr>
            </w:pPr>
            <w:r w:rsidRPr="000D241C">
              <w:rPr>
                <w:sz w:val="28"/>
                <w:szCs w:val="28"/>
              </w:rPr>
              <w:t>Объем финансирования за счет средств местных бюджетов  (прогноз) составляет 129 075,2 тыс. руб., из них:</w:t>
            </w:r>
          </w:p>
          <w:p w:rsidR="009B2291" w:rsidRPr="000D241C" w:rsidRDefault="009B2291" w:rsidP="0057625E">
            <w:pPr>
              <w:jc w:val="both"/>
              <w:rPr>
                <w:sz w:val="28"/>
                <w:szCs w:val="28"/>
              </w:rPr>
            </w:pPr>
            <w:r w:rsidRPr="000D241C">
              <w:rPr>
                <w:sz w:val="28"/>
                <w:szCs w:val="28"/>
              </w:rPr>
              <w:t>2014 год – 47 109,6 тыс. руб.;</w:t>
            </w:r>
          </w:p>
          <w:p w:rsidR="009B2291" w:rsidRPr="000D241C" w:rsidRDefault="009B2291" w:rsidP="0057625E">
            <w:pPr>
              <w:jc w:val="both"/>
              <w:rPr>
                <w:sz w:val="28"/>
                <w:szCs w:val="28"/>
              </w:rPr>
            </w:pPr>
            <w:r w:rsidRPr="000D241C">
              <w:rPr>
                <w:sz w:val="28"/>
                <w:szCs w:val="28"/>
              </w:rPr>
              <w:t>2015 год – 47 448,8 тыс. руб.;</w:t>
            </w:r>
          </w:p>
          <w:p w:rsidR="009B2291" w:rsidRPr="000D241C" w:rsidRDefault="009B2291" w:rsidP="0057625E">
            <w:pPr>
              <w:snapToGrid w:val="0"/>
              <w:jc w:val="both"/>
              <w:rPr>
                <w:sz w:val="28"/>
                <w:szCs w:val="28"/>
              </w:rPr>
            </w:pPr>
            <w:r w:rsidRPr="000D241C">
              <w:rPr>
                <w:sz w:val="28"/>
                <w:szCs w:val="28"/>
              </w:rPr>
              <w:t>2016 год – 11 505,6 тыс. руб.;</w:t>
            </w:r>
          </w:p>
          <w:p w:rsidR="009B2291" w:rsidRPr="000D241C" w:rsidRDefault="009B2291" w:rsidP="0057625E">
            <w:pPr>
              <w:snapToGrid w:val="0"/>
              <w:jc w:val="both"/>
              <w:rPr>
                <w:sz w:val="28"/>
                <w:szCs w:val="28"/>
              </w:rPr>
            </w:pPr>
            <w:r w:rsidRPr="000D241C">
              <w:rPr>
                <w:sz w:val="28"/>
                <w:szCs w:val="28"/>
              </w:rPr>
              <w:t>2017 год – 11 505,6 тыс. руб.;</w:t>
            </w:r>
          </w:p>
          <w:p w:rsidR="009B2291" w:rsidRPr="000D241C" w:rsidRDefault="009B2291" w:rsidP="0057625E">
            <w:pPr>
              <w:jc w:val="both"/>
              <w:rPr>
                <w:sz w:val="28"/>
                <w:szCs w:val="28"/>
              </w:rPr>
            </w:pPr>
            <w:r w:rsidRPr="000D241C">
              <w:rPr>
                <w:sz w:val="28"/>
                <w:szCs w:val="28"/>
              </w:rPr>
              <w:t>2018 год – 11 505,6 тыс. руб.</w:t>
            </w:r>
          </w:p>
        </w:tc>
      </w:tr>
      <w:tr w:rsidR="009B2291" w:rsidRPr="00CD75E3" w:rsidTr="0057625E">
        <w:tc>
          <w:tcPr>
            <w:tcW w:w="2492" w:type="dxa"/>
          </w:tcPr>
          <w:p w:rsidR="009B2291" w:rsidRPr="00CD75E3" w:rsidRDefault="009B2291" w:rsidP="0057625E">
            <w:pPr>
              <w:jc w:val="both"/>
              <w:rPr>
                <w:sz w:val="28"/>
                <w:szCs w:val="28"/>
              </w:rPr>
            </w:pPr>
            <w:r w:rsidRPr="00CD75E3">
              <w:rPr>
                <w:sz w:val="28"/>
                <w:szCs w:val="28"/>
              </w:rPr>
              <w:t xml:space="preserve">Ожидаемые конечные </w:t>
            </w:r>
            <w:r w:rsidRPr="00CD75E3">
              <w:rPr>
                <w:sz w:val="28"/>
                <w:szCs w:val="28"/>
              </w:rPr>
              <w:lastRenderedPageBreak/>
              <w:t>результаты реализации государственной программы</w:t>
            </w:r>
          </w:p>
        </w:tc>
        <w:tc>
          <w:tcPr>
            <w:tcW w:w="7336" w:type="dxa"/>
            <w:vAlign w:val="center"/>
          </w:tcPr>
          <w:p w:rsidR="009B2291" w:rsidRPr="00CD75E3" w:rsidRDefault="009B2291" w:rsidP="009C4F2D">
            <w:pPr>
              <w:numPr>
                <w:ilvl w:val="0"/>
                <w:numId w:val="4"/>
              </w:numPr>
              <w:tabs>
                <w:tab w:val="clear" w:pos="360"/>
                <w:tab w:val="num" w:pos="388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CD75E3">
              <w:rPr>
                <w:sz w:val="28"/>
                <w:szCs w:val="28"/>
              </w:rPr>
              <w:lastRenderedPageBreak/>
              <w:t xml:space="preserve">доля граждан, получивших меры социальной поддержки от общего количества получателей мер </w:t>
            </w:r>
            <w:r w:rsidRPr="00CD75E3">
              <w:rPr>
                <w:sz w:val="28"/>
                <w:szCs w:val="28"/>
              </w:rPr>
              <w:lastRenderedPageBreak/>
              <w:t>социальной поддержки, средства на выплату которых предусмотрены законом о бюджете на текущий финансовый год, составит 100% на весь период реализации с 2014 по 2018 годы;</w:t>
            </w:r>
          </w:p>
          <w:p w:rsidR="009B2291" w:rsidRPr="00CD75E3" w:rsidRDefault="009B2291" w:rsidP="009C4F2D">
            <w:pPr>
              <w:numPr>
                <w:ilvl w:val="0"/>
                <w:numId w:val="4"/>
              </w:numPr>
              <w:tabs>
                <w:tab w:val="clear" w:pos="360"/>
                <w:tab w:val="num" w:pos="388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CD75E3">
              <w:rPr>
                <w:sz w:val="28"/>
                <w:szCs w:val="28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 к 2018 году составит 99,</w:t>
            </w:r>
            <w:r>
              <w:rPr>
                <w:sz w:val="28"/>
                <w:szCs w:val="28"/>
              </w:rPr>
              <w:t>4</w:t>
            </w:r>
            <w:r w:rsidRPr="00CD75E3">
              <w:rPr>
                <w:sz w:val="28"/>
                <w:szCs w:val="28"/>
              </w:rPr>
              <w:t>%;</w:t>
            </w:r>
          </w:p>
          <w:p w:rsidR="009B2291" w:rsidRPr="00CD75E3" w:rsidRDefault="009B2291" w:rsidP="009C4F2D">
            <w:pPr>
              <w:numPr>
                <w:ilvl w:val="0"/>
                <w:numId w:val="4"/>
              </w:numPr>
              <w:tabs>
                <w:tab w:val="clear" w:pos="360"/>
                <w:tab w:val="num" w:pos="388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CD75E3">
              <w:rPr>
                <w:sz w:val="28"/>
                <w:szCs w:val="28"/>
              </w:rPr>
              <w:t xml:space="preserve">доля детей из семей с денежными доходами ниже величины прожиточного минимума от общей численности детей составит </w:t>
            </w:r>
            <w:r>
              <w:rPr>
                <w:sz w:val="28"/>
                <w:szCs w:val="28"/>
              </w:rPr>
              <w:t>47,8</w:t>
            </w:r>
            <w:r w:rsidRPr="00CD75E3">
              <w:rPr>
                <w:sz w:val="28"/>
                <w:szCs w:val="28"/>
              </w:rPr>
              <w:t>% к 2018 году;</w:t>
            </w:r>
          </w:p>
          <w:p w:rsidR="009B2291" w:rsidRPr="00CD75E3" w:rsidRDefault="009B2291" w:rsidP="009C4F2D">
            <w:pPr>
              <w:numPr>
                <w:ilvl w:val="0"/>
                <w:numId w:val="4"/>
              </w:numPr>
              <w:tabs>
                <w:tab w:val="clear" w:pos="360"/>
                <w:tab w:val="num" w:pos="388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CD75E3">
              <w:rPr>
                <w:sz w:val="28"/>
                <w:szCs w:val="28"/>
              </w:rPr>
              <w:t>доля детей, оставшихся без попечения родителей, в том числе переданных не родственникам (в приемные семьи, на усыновление (удочерение), под опеку (попечительство), в семейные детские дома и патронатные семьи), находящихся в государственных (муниципальных учреждениях всех типов к 2018 году составит 3,</w:t>
            </w:r>
            <w:r>
              <w:rPr>
                <w:sz w:val="28"/>
                <w:szCs w:val="28"/>
              </w:rPr>
              <w:t>5</w:t>
            </w:r>
            <w:r w:rsidRPr="00CD75E3">
              <w:rPr>
                <w:sz w:val="28"/>
                <w:szCs w:val="28"/>
              </w:rPr>
              <w:t>%;</w:t>
            </w:r>
          </w:p>
          <w:p w:rsidR="009B2291" w:rsidRPr="00CD75E3" w:rsidRDefault="009B2291" w:rsidP="009C4F2D">
            <w:pPr>
              <w:numPr>
                <w:ilvl w:val="0"/>
                <w:numId w:val="4"/>
              </w:numPr>
              <w:tabs>
                <w:tab w:val="clear" w:pos="360"/>
                <w:tab w:val="num" w:pos="388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CD75E3">
              <w:rPr>
                <w:sz w:val="28"/>
                <w:szCs w:val="28"/>
              </w:rPr>
              <w:t>удельный вес детей и подростков, охваченных всеми формами отдыха и оздоровления, в общем числе детей от 4 до 18 лет достигнет к 2018 году 65,7%.</w:t>
            </w:r>
          </w:p>
        </w:tc>
      </w:tr>
    </w:tbl>
    <w:p w:rsidR="009B2291" w:rsidRPr="00CD75E3" w:rsidRDefault="009B2291" w:rsidP="009C4F2D">
      <w:pPr>
        <w:rPr>
          <w:sz w:val="28"/>
          <w:szCs w:val="28"/>
        </w:rPr>
      </w:pPr>
    </w:p>
    <w:p w:rsidR="009B2291" w:rsidRPr="00CD75E3" w:rsidRDefault="009B2291" w:rsidP="009C4F2D">
      <w:pPr>
        <w:jc w:val="center"/>
        <w:rPr>
          <w:sz w:val="28"/>
          <w:szCs w:val="28"/>
        </w:rPr>
      </w:pPr>
      <w:r w:rsidRPr="00CD75E3">
        <w:rPr>
          <w:sz w:val="28"/>
          <w:szCs w:val="28"/>
        </w:rPr>
        <w:t>РАЗДЕЛ 1. ХАРАКТЕРИСТИКА ТЕКУЩЕГО СОСТОЯНИЯ СФЕРЫ РЕАЛИЗАЦИИ ГОСУДАРСТВЕННОЙ ПРОГРАММЫ</w:t>
      </w:r>
    </w:p>
    <w:p w:rsidR="009B2291" w:rsidRPr="00CD75E3" w:rsidRDefault="009B2291" w:rsidP="009C4F2D">
      <w:pPr>
        <w:jc w:val="center"/>
        <w:rPr>
          <w:sz w:val="28"/>
          <w:szCs w:val="28"/>
        </w:rPr>
      </w:pPr>
    </w:p>
    <w:p w:rsidR="009B2291" w:rsidRPr="00CD75E3" w:rsidRDefault="009B2291" w:rsidP="009C4F2D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CD75E3">
        <w:rPr>
          <w:color w:val="000000"/>
          <w:sz w:val="28"/>
          <w:szCs w:val="28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–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субъектов Российской Федерации, нормативными правовыми актами органов местного самоуправления.</w:t>
      </w:r>
    </w:p>
    <w:p w:rsidR="009B2291" w:rsidRPr="00CD75E3" w:rsidRDefault="009B2291" w:rsidP="009C4F2D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CD75E3">
        <w:rPr>
          <w:color w:val="000000"/>
          <w:sz w:val="28"/>
          <w:szCs w:val="28"/>
        </w:rPr>
        <w:t>Государственная политика Российской Федерации в области социальной поддержки граждан формируется в соответствии с положениями Конституции Российской Федерации, в которой определено, что в Российской Федерации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защиты. Конституцией Российской Федерации установлено также, что координация вопросов защиты семьи, материнства, отцовства и детства; социальная защита, включая социальное обеспечение, находится в совместном ведении Российской Федерации и субъектов Российской Федерации.</w:t>
      </w:r>
    </w:p>
    <w:p w:rsidR="009B2291" w:rsidRPr="00CD75E3" w:rsidRDefault="009B2291" w:rsidP="009C4F2D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CD75E3">
        <w:rPr>
          <w:color w:val="000000"/>
          <w:sz w:val="28"/>
          <w:szCs w:val="28"/>
        </w:rPr>
        <w:t xml:space="preserve">Потребность граждан в мерах социальной поддержки формируется вследствие действия ряда объективных факторов: </w:t>
      </w:r>
    </w:p>
    <w:p w:rsidR="009B2291" w:rsidRPr="00CD75E3" w:rsidRDefault="009B2291" w:rsidP="009C4F2D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CD75E3">
        <w:rPr>
          <w:color w:val="000000"/>
          <w:sz w:val="28"/>
          <w:szCs w:val="28"/>
        </w:rPr>
        <w:lastRenderedPageBreak/>
        <w:t>носящих международный характер – демографических (сокращение рождаемости, увеличение продолжительности жизни), социальных (трансформация института семьи, бедность, безработица, преступность, наркомания) и экологических факторов (загрязнение окружающей среды и ее влияние на состояние здоровья населения);</w:t>
      </w:r>
    </w:p>
    <w:p w:rsidR="009B2291" w:rsidRPr="00CD75E3" w:rsidRDefault="009B2291" w:rsidP="009C4F2D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CD75E3">
        <w:rPr>
          <w:color w:val="000000"/>
          <w:sz w:val="28"/>
          <w:szCs w:val="28"/>
        </w:rPr>
        <w:t>носящих национальный характер – социально-экономических (уровень и темпы экономического развития, занятость и доходы населения, состояние государственных финансов, условия и охрана труда, уровень образования и профессиональной квалификации работников, состояние социальной инфраструктуры и пр.), социально-психологических (трудовая мотивация) и иных факторов;</w:t>
      </w:r>
    </w:p>
    <w:p w:rsidR="009B2291" w:rsidRPr="00CD75E3" w:rsidRDefault="009B2291" w:rsidP="009C4F2D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CD75E3">
        <w:rPr>
          <w:color w:val="000000"/>
          <w:sz w:val="28"/>
          <w:szCs w:val="28"/>
        </w:rPr>
        <w:t>носящих региональный характер, в связи с действием природно-климатических факторов, территориальных различий уровней развития производительных сил и социальной инфраструктуры и пр.;</w:t>
      </w:r>
    </w:p>
    <w:p w:rsidR="009B2291" w:rsidRPr="00CD75E3" w:rsidRDefault="009B2291" w:rsidP="009C4F2D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CD75E3">
        <w:rPr>
          <w:color w:val="000000"/>
          <w:sz w:val="28"/>
          <w:szCs w:val="28"/>
        </w:rPr>
        <w:t>носящих локальный характер, связанных с возникновением различного рода чрезвычайных ситуаций природного, техногенного и иного характера, имеющих территориальные и временные границы, и необходимостью преодоления их последствий для населения.</w:t>
      </w:r>
    </w:p>
    <w:p w:rsidR="009B2291" w:rsidRPr="00CD75E3" w:rsidRDefault="009B2291" w:rsidP="009C4F2D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CD75E3">
        <w:rPr>
          <w:color w:val="000000"/>
          <w:sz w:val="28"/>
          <w:szCs w:val="28"/>
        </w:rPr>
        <w:t>Действующая система социальной поддержки граждан в Иркутской области базируется на ряде принципиальных положений, в том числе:</w:t>
      </w:r>
    </w:p>
    <w:p w:rsidR="009B2291" w:rsidRPr="00CD75E3" w:rsidRDefault="009B2291" w:rsidP="009C4F2D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CD75E3">
        <w:rPr>
          <w:color w:val="000000"/>
          <w:sz w:val="28"/>
          <w:szCs w:val="28"/>
        </w:rPr>
        <w:t>добровольность предоставления мер социальной поддержки;</w:t>
      </w:r>
    </w:p>
    <w:p w:rsidR="009B2291" w:rsidRPr="00CD75E3" w:rsidRDefault="009B2291" w:rsidP="009C4F2D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CD75E3">
        <w:rPr>
          <w:color w:val="000000"/>
          <w:sz w:val="28"/>
          <w:szCs w:val="28"/>
        </w:rPr>
        <w:t>безусловная гарантированность исполнения принятых государством обязательств по предоставлению мер социальной поддержки, недопущение снижения уровня и ухудшения условий их предоставления, вне зависимости от социально-экономической ситуации, в том числе путем систематической индексации расходов с учетом динамики показателей инфляции.</w:t>
      </w:r>
    </w:p>
    <w:p w:rsidR="009B2291" w:rsidRPr="00CD75E3" w:rsidRDefault="009B2291" w:rsidP="009C4F2D">
      <w:pPr>
        <w:ind w:firstLine="567"/>
        <w:jc w:val="both"/>
        <w:rPr>
          <w:color w:val="000000"/>
          <w:sz w:val="28"/>
          <w:szCs w:val="28"/>
        </w:rPr>
      </w:pPr>
      <w:r w:rsidRPr="00CD75E3">
        <w:rPr>
          <w:color w:val="000000"/>
          <w:sz w:val="28"/>
          <w:szCs w:val="28"/>
        </w:rPr>
        <w:t xml:space="preserve">В последние годы в Российской Федерации приняты важные решения по совершенствованию системы социальной поддержки граждан. Развивается законодательная база социальной поддержки, совершенствуется ее организация, укрепляется материально-техническая, информационная и кадровая база. </w:t>
      </w:r>
    </w:p>
    <w:p w:rsidR="009B2291" w:rsidRPr="00CD75E3" w:rsidRDefault="009B2291" w:rsidP="009C4F2D">
      <w:pPr>
        <w:autoSpaceDE w:val="0"/>
        <w:autoSpaceDN w:val="0"/>
        <w:adjustRightInd w:val="0"/>
        <w:ind w:firstLine="567"/>
        <w:jc w:val="both"/>
        <w:outlineLvl w:val="2"/>
        <w:rPr>
          <w:color w:val="000000"/>
          <w:sz w:val="28"/>
          <w:szCs w:val="28"/>
        </w:rPr>
      </w:pPr>
      <w:r w:rsidRPr="00CD75E3">
        <w:rPr>
          <w:color w:val="000000"/>
          <w:sz w:val="28"/>
          <w:szCs w:val="28"/>
        </w:rPr>
        <w:t xml:space="preserve">Реализуются меры по государственной поддержке семей с детьми. Наиболее важными из них являются расширение возможностей использования средств материнского (семейного) капитала, выплата пособий семьям с детьми в размерах, индексируемых с учетом динамики инфляции, установление ежемесячной денежной выплаты при рождении третьих и последующих детей до достижения ими возраста трех лет. </w:t>
      </w:r>
    </w:p>
    <w:p w:rsidR="009B2291" w:rsidRPr="00CD75E3" w:rsidRDefault="009B2291" w:rsidP="009C4F2D">
      <w:pPr>
        <w:autoSpaceDE w:val="0"/>
        <w:autoSpaceDN w:val="0"/>
        <w:adjustRightInd w:val="0"/>
        <w:ind w:firstLine="567"/>
        <w:jc w:val="both"/>
        <w:outlineLvl w:val="2"/>
        <w:rPr>
          <w:color w:val="000000"/>
          <w:sz w:val="28"/>
          <w:szCs w:val="28"/>
        </w:rPr>
      </w:pPr>
      <w:r w:rsidRPr="00CD75E3">
        <w:rPr>
          <w:color w:val="000000"/>
          <w:sz w:val="28"/>
          <w:szCs w:val="28"/>
        </w:rPr>
        <w:t>В Иркутской области действует многопрофильная сеть учреждений социального обслуживания пожилых людей, инвалидов, семей с детьми, проводятся мероприятия по комплексной модернизации и развитию инфраструктуры организаций социальной защиты населения, применяются новые социальные технологии.</w:t>
      </w:r>
    </w:p>
    <w:p w:rsidR="009B2291" w:rsidRPr="00CD75E3" w:rsidRDefault="009B2291" w:rsidP="009C4F2D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CD75E3">
        <w:rPr>
          <w:color w:val="000000"/>
          <w:sz w:val="28"/>
          <w:szCs w:val="28"/>
        </w:rPr>
        <w:t>Важнейшими качественными характеристиками современной системы социальной поддержки граждан в Иркутской области являются следующие.</w:t>
      </w:r>
    </w:p>
    <w:p w:rsidR="009B2291" w:rsidRPr="00CD75E3" w:rsidRDefault="009B2291" w:rsidP="009C4F2D">
      <w:pPr>
        <w:numPr>
          <w:ilvl w:val="0"/>
          <w:numId w:val="5"/>
        </w:numPr>
        <w:tabs>
          <w:tab w:val="clear" w:pos="1500"/>
          <w:tab w:val="num" w:pos="900"/>
          <w:tab w:val="left" w:pos="1080"/>
        </w:tabs>
        <w:autoSpaceDE w:val="0"/>
        <w:autoSpaceDN w:val="0"/>
        <w:adjustRightInd w:val="0"/>
        <w:ind w:left="0" w:firstLine="567"/>
        <w:jc w:val="both"/>
        <w:outlineLvl w:val="2"/>
        <w:rPr>
          <w:color w:val="000000"/>
          <w:sz w:val="28"/>
          <w:szCs w:val="28"/>
        </w:rPr>
      </w:pPr>
      <w:r w:rsidRPr="00CD75E3">
        <w:rPr>
          <w:color w:val="000000"/>
          <w:sz w:val="28"/>
          <w:szCs w:val="28"/>
        </w:rPr>
        <w:lastRenderedPageBreak/>
        <w:t>Распределение полномочий по предоставлению мер социальной поддержки граждан между Российской Федерацией и Иркутской областью, между различными органами государственной власти, а также государственными внебюджетными фондами.</w:t>
      </w:r>
    </w:p>
    <w:p w:rsidR="009B2291" w:rsidRPr="00CD75E3" w:rsidRDefault="009B2291" w:rsidP="009C4F2D">
      <w:pPr>
        <w:numPr>
          <w:ilvl w:val="0"/>
          <w:numId w:val="5"/>
        </w:numPr>
        <w:tabs>
          <w:tab w:val="clear" w:pos="1500"/>
          <w:tab w:val="num" w:pos="900"/>
          <w:tab w:val="num" w:pos="1080"/>
        </w:tabs>
        <w:autoSpaceDE w:val="0"/>
        <w:autoSpaceDN w:val="0"/>
        <w:adjustRightInd w:val="0"/>
        <w:ind w:left="0" w:firstLine="567"/>
        <w:jc w:val="both"/>
        <w:outlineLvl w:val="2"/>
        <w:rPr>
          <w:color w:val="000000"/>
          <w:sz w:val="28"/>
          <w:szCs w:val="28"/>
        </w:rPr>
      </w:pPr>
      <w:r w:rsidRPr="00CD75E3">
        <w:rPr>
          <w:color w:val="000000"/>
          <w:sz w:val="28"/>
          <w:szCs w:val="28"/>
        </w:rPr>
        <w:t>Финансирование мер социальной поддержки граждан за счет средств федерального бюджета, бюджета Иркутской области, местных бюджетов и/или бюджетов государственных внебюджетных фондов.</w:t>
      </w:r>
    </w:p>
    <w:p w:rsidR="009B2291" w:rsidRPr="00CD75E3" w:rsidRDefault="009B2291" w:rsidP="009C4F2D">
      <w:pPr>
        <w:numPr>
          <w:ilvl w:val="0"/>
          <w:numId w:val="5"/>
        </w:numPr>
        <w:tabs>
          <w:tab w:val="clear" w:pos="1500"/>
          <w:tab w:val="num" w:pos="900"/>
          <w:tab w:val="num" w:pos="1080"/>
        </w:tabs>
        <w:autoSpaceDE w:val="0"/>
        <w:autoSpaceDN w:val="0"/>
        <w:adjustRightInd w:val="0"/>
        <w:ind w:left="0" w:firstLine="567"/>
        <w:jc w:val="both"/>
        <w:outlineLvl w:val="2"/>
        <w:rPr>
          <w:color w:val="000000"/>
          <w:sz w:val="28"/>
          <w:szCs w:val="28"/>
        </w:rPr>
      </w:pPr>
      <w:r w:rsidRPr="00CD75E3">
        <w:rPr>
          <w:color w:val="000000"/>
          <w:sz w:val="28"/>
          <w:szCs w:val="28"/>
        </w:rPr>
        <w:t>Преимущественно заявительный принцип предоставления мер социальной поддержки гражданам, предусматривающий обращение гражданина или его законного представителя в письменной или электронной форме в уполномоченный орган государственной власти/орган местного самоуправления о предоставлении мер социальной поддержки.</w:t>
      </w:r>
    </w:p>
    <w:p w:rsidR="009B2291" w:rsidRPr="00CD75E3" w:rsidRDefault="009B2291" w:rsidP="009C4F2D">
      <w:pPr>
        <w:numPr>
          <w:ilvl w:val="0"/>
          <w:numId w:val="5"/>
        </w:numPr>
        <w:tabs>
          <w:tab w:val="clear" w:pos="1500"/>
          <w:tab w:val="num" w:pos="900"/>
          <w:tab w:val="num" w:pos="1080"/>
        </w:tabs>
        <w:autoSpaceDE w:val="0"/>
        <w:autoSpaceDN w:val="0"/>
        <w:adjustRightInd w:val="0"/>
        <w:ind w:left="0" w:firstLine="567"/>
        <w:jc w:val="both"/>
        <w:outlineLvl w:val="2"/>
        <w:rPr>
          <w:color w:val="000000"/>
          <w:sz w:val="28"/>
          <w:szCs w:val="28"/>
        </w:rPr>
      </w:pPr>
      <w:r w:rsidRPr="00CD75E3">
        <w:rPr>
          <w:color w:val="000000"/>
          <w:sz w:val="28"/>
          <w:szCs w:val="28"/>
        </w:rPr>
        <w:t>Дифференциация подходов к предоставлению мер социальной поддержки граждан, учитывающая особенности контингентов получателей, в том числе:</w:t>
      </w:r>
    </w:p>
    <w:p w:rsidR="009B2291" w:rsidRPr="00CD75E3" w:rsidRDefault="009B2291" w:rsidP="009C4F2D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outlineLvl w:val="2"/>
        <w:rPr>
          <w:color w:val="000000"/>
          <w:sz w:val="28"/>
          <w:szCs w:val="28"/>
        </w:rPr>
      </w:pPr>
      <w:r w:rsidRPr="00CD75E3">
        <w:rPr>
          <w:color w:val="000000"/>
          <w:sz w:val="28"/>
          <w:szCs w:val="28"/>
        </w:rPr>
        <w:t>– категориальный подход, при котором меры социальной поддержки гражданам предоставляются:</w:t>
      </w:r>
    </w:p>
    <w:p w:rsidR="009B2291" w:rsidRPr="00CD75E3" w:rsidRDefault="009B2291" w:rsidP="009C4F2D">
      <w:pPr>
        <w:autoSpaceDE w:val="0"/>
        <w:autoSpaceDN w:val="0"/>
        <w:adjustRightInd w:val="0"/>
        <w:ind w:firstLine="567"/>
        <w:jc w:val="both"/>
        <w:outlineLvl w:val="2"/>
        <w:rPr>
          <w:color w:val="000000"/>
          <w:sz w:val="28"/>
          <w:szCs w:val="28"/>
        </w:rPr>
      </w:pPr>
      <w:r w:rsidRPr="00CD75E3">
        <w:rPr>
          <w:color w:val="000000"/>
          <w:sz w:val="28"/>
          <w:szCs w:val="28"/>
        </w:rPr>
        <w:t>а) с учетом особых заслуг перед государством (инвалиды войны, участники Великой Отечественной войны, ветераны труда),</w:t>
      </w:r>
    </w:p>
    <w:p w:rsidR="009B2291" w:rsidRPr="00CD75E3" w:rsidRDefault="009B2291" w:rsidP="009C4F2D">
      <w:pPr>
        <w:autoSpaceDE w:val="0"/>
        <w:autoSpaceDN w:val="0"/>
        <w:adjustRightInd w:val="0"/>
        <w:ind w:firstLine="567"/>
        <w:jc w:val="both"/>
        <w:outlineLvl w:val="2"/>
        <w:rPr>
          <w:color w:val="000000"/>
          <w:sz w:val="28"/>
          <w:szCs w:val="28"/>
        </w:rPr>
      </w:pPr>
      <w:r w:rsidRPr="00CD75E3">
        <w:rPr>
          <w:color w:val="000000"/>
          <w:sz w:val="28"/>
          <w:szCs w:val="28"/>
        </w:rPr>
        <w:t>б) в связи с последствиями политических репрессий, участием в преодолении последствий радиационных катастроф, иных чрезвычайных ситуаций (например, лица, подвергшиеся воздействию радиации вследствие катастрофы на Чернобыльской АЭС),</w:t>
      </w:r>
    </w:p>
    <w:p w:rsidR="009B2291" w:rsidRPr="00CD75E3" w:rsidRDefault="009B2291" w:rsidP="009C4F2D">
      <w:pPr>
        <w:autoSpaceDE w:val="0"/>
        <w:autoSpaceDN w:val="0"/>
        <w:adjustRightInd w:val="0"/>
        <w:ind w:firstLine="567"/>
        <w:jc w:val="both"/>
        <w:outlineLvl w:val="2"/>
        <w:rPr>
          <w:color w:val="000000"/>
          <w:sz w:val="28"/>
          <w:szCs w:val="28"/>
        </w:rPr>
      </w:pPr>
      <w:r w:rsidRPr="00CD75E3">
        <w:rPr>
          <w:color w:val="000000"/>
          <w:sz w:val="28"/>
          <w:szCs w:val="28"/>
        </w:rPr>
        <w:t>в) в связи с попаданием в трудную жизненную ситуацию – инвалидностью, сиротством, безнадзорностью и беспризорностью несовершеннолетних. малообеспеченностью, отсутствием определенного места жительства и определенных занятий, негативными последствиями чрезвычайных ситуаций, вооруженных и межэтнических конфликтов, катастроф природного и техногенного характера (беженцы, вынужденные переселенцы) и другими причинами;</w:t>
      </w:r>
    </w:p>
    <w:p w:rsidR="009B2291" w:rsidRPr="00CD75E3" w:rsidRDefault="009B2291" w:rsidP="009C4F2D">
      <w:pPr>
        <w:ind w:firstLine="567"/>
        <w:jc w:val="both"/>
        <w:rPr>
          <w:color w:val="000000"/>
          <w:sz w:val="28"/>
          <w:szCs w:val="28"/>
        </w:rPr>
      </w:pPr>
      <w:r w:rsidRPr="00CD75E3">
        <w:rPr>
          <w:color w:val="000000"/>
          <w:sz w:val="28"/>
          <w:szCs w:val="28"/>
        </w:rPr>
        <w:t>г) в связи с необходимостью решения приоритетных общегосударственных задач – стимулирование рождаемости, получение образования, привлечение специалистов к работе в определенных отраслях и регионах (медицинские и фармацевтические работники, проживающие и работающие в сельских населенных пунктах, рабочих поселках (поселках городского типа), лица, работающие в организациях, финансируемых из федерального бюджета, расположенных в районах Крайнего Севера и др.);</w:t>
      </w:r>
    </w:p>
    <w:p w:rsidR="009B2291" w:rsidRPr="00CD75E3" w:rsidRDefault="009B2291" w:rsidP="009C4F2D">
      <w:pPr>
        <w:autoSpaceDE w:val="0"/>
        <w:autoSpaceDN w:val="0"/>
        <w:adjustRightInd w:val="0"/>
        <w:ind w:firstLine="567"/>
        <w:jc w:val="both"/>
        <w:outlineLvl w:val="2"/>
        <w:rPr>
          <w:color w:val="000000"/>
          <w:sz w:val="28"/>
          <w:szCs w:val="28"/>
        </w:rPr>
      </w:pPr>
      <w:r w:rsidRPr="00CD75E3">
        <w:rPr>
          <w:color w:val="000000"/>
          <w:sz w:val="28"/>
          <w:szCs w:val="28"/>
        </w:rPr>
        <w:t>– адресный подход, при котором меры социальной поддержки гражданам (семьям), независимо от их категориальной или профессиональной принадлежности предоставляются с учетом их экономического потенциала (доходов, имущества) – путем предоставления ежемесячного пособия на ребенка, субсидий гражданам на оплату жилья и коммунальных услуг и др.</w:t>
      </w:r>
    </w:p>
    <w:p w:rsidR="009B2291" w:rsidRPr="00CD75E3" w:rsidRDefault="009B2291" w:rsidP="009C4F2D">
      <w:pPr>
        <w:numPr>
          <w:ilvl w:val="0"/>
          <w:numId w:val="5"/>
        </w:numPr>
        <w:tabs>
          <w:tab w:val="clear" w:pos="1500"/>
          <w:tab w:val="num" w:pos="900"/>
          <w:tab w:val="num" w:pos="1080"/>
        </w:tabs>
        <w:autoSpaceDE w:val="0"/>
        <w:autoSpaceDN w:val="0"/>
        <w:adjustRightInd w:val="0"/>
        <w:ind w:left="0" w:firstLine="567"/>
        <w:jc w:val="both"/>
        <w:outlineLvl w:val="2"/>
        <w:rPr>
          <w:color w:val="000000"/>
          <w:sz w:val="28"/>
          <w:szCs w:val="28"/>
        </w:rPr>
      </w:pPr>
      <w:r w:rsidRPr="00CD75E3">
        <w:rPr>
          <w:color w:val="000000"/>
          <w:sz w:val="28"/>
          <w:szCs w:val="28"/>
        </w:rPr>
        <w:t xml:space="preserve">Дифференциация форм социальной поддержки граждан, с учетом особенностей контингентов получателей, предусматривающая: </w:t>
      </w:r>
    </w:p>
    <w:p w:rsidR="009B2291" w:rsidRPr="00CD75E3" w:rsidRDefault="009B2291" w:rsidP="009C4F2D">
      <w:pPr>
        <w:ind w:firstLine="567"/>
        <w:jc w:val="both"/>
        <w:rPr>
          <w:color w:val="000000"/>
          <w:sz w:val="28"/>
          <w:szCs w:val="28"/>
        </w:rPr>
      </w:pPr>
      <w:r w:rsidRPr="00CD75E3">
        <w:rPr>
          <w:color w:val="000000"/>
          <w:sz w:val="28"/>
          <w:szCs w:val="28"/>
        </w:rPr>
        <w:lastRenderedPageBreak/>
        <w:t>предоставление мер социальной поддержки в денежной форме – в виде ежемесячных денежных выплат, материнского (семейного) капитала (МСК), социальных доплат к пенсиям, субсидий на оплату жилья и коммунальных услуг, компенсационных и единовременных выплат, выплат, приуроченных к знаменательным датам, адресной помощи в денежной форме и др.;</w:t>
      </w:r>
    </w:p>
    <w:p w:rsidR="009B2291" w:rsidRPr="00CD75E3" w:rsidRDefault="009B2291" w:rsidP="009C4F2D">
      <w:pPr>
        <w:ind w:firstLine="567"/>
        <w:jc w:val="both"/>
        <w:rPr>
          <w:color w:val="000000"/>
          <w:sz w:val="28"/>
          <w:szCs w:val="28"/>
        </w:rPr>
      </w:pPr>
      <w:r w:rsidRPr="00CD75E3">
        <w:rPr>
          <w:color w:val="000000"/>
          <w:sz w:val="28"/>
          <w:szCs w:val="28"/>
        </w:rPr>
        <w:t>предоставление мер социальной поддержки в форме услуг – путем организации отдыха и оздоровления детей; предоставления услуг социального обслуживания граждан пожилого возраста, инвалидов, семей с детьми, лиц без определенного места жительства и занятий, беженцев и вынужденных переселенцев, безнадзорных и беспризорных детей и т.п.;</w:t>
      </w:r>
    </w:p>
    <w:p w:rsidR="009B2291" w:rsidRPr="00CD75E3" w:rsidRDefault="009B2291" w:rsidP="009C4F2D">
      <w:pPr>
        <w:ind w:firstLine="567"/>
        <w:jc w:val="both"/>
        <w:rPr>
          <w:color w:val="000000"/>
          <w:sz w:val="28"/>
          <w:szCs w:val="28"/>
        </w:rPr>
      </w:pPr>
      <w:r w:rsidRPr="00CD75E3">
        <w:rPr>
          <w:color w:val="000000"/>
          <w:sz w:val="28"/>
          <w:szCs w:val="28"/>
        </w:rPr>
        <w:t>предоставление мер социальной поддержки в натуральной форме – обеспечение жильем за счет бюджетных средств; предоставление набора социальных услуг (обеспечение необходимыми лекарственными средствами по рецептам врача (фельдшера), предоставление, при наличии медицинских показаний, путевки на санаторно-курортное лечение, предоставление проездных документов для бесплатного проезда на городском пассажирском и на пригородном железнодорожном транспорте, а также на междугородном транспорте к месту лечения и обратно), обеспечение топливом, продуктами питания, одеждой, обувью, медикаментами и др.;</w:t>
      </w:r>
    </w:p>
    <w:p w:rsidR="009B2291" w:rsidRPr="00CD75E3" w:rsidRDefault="009B2291" w:rsidP="009C4F2D">
      <w:pPr>
        <w:ind w:firstLine="567"/>
        <w:jc w:val="both"/>
        <w:rPr>
          <w:color w:val="000000"/>
          <w:sz w:val="28"/>
          <w:szCs w:val="28"/>
        </w:rPr>
      </w:pPr>
      <w:r w:rsidRPr="00CD75E3">
        <w:rPr>
          <w:color w:val="000000"/>
          <w:sz w:val="28"/>
          <w:szCs w:val="28"/>
        </w:rPr>
        <w:t>предоставление мер социальной поддержки в форме льгот – оплата       в размере 50% занимаемой общей площади жилых помещений и коммунальных услуг; прием вне конкурса для обучения за счет средств соответствующих бюджетов бюджетной системы Российской Федерации в имеющие государственную аккредитацию образовательные учреждения среднего профессионального и высшего профессионального образования; внеочередное обслуживание учреждениями связи, культурно-просветительными и спортивно-оздоровительными учреждениями, предприятиями розничной торговли и бытового обслуживания; внеочередной прием в учреждения социального обслуживания; преимущество при вступлении в жилищные, жилищно-строительные, гаражные кооперативы, садоводческие, огороднические и дачные некоммерческие объединения граждан; внеочередная установка квартирного телефона и пр.</w:t>
      </w:r>
    </w:p>
    <w:p w:rsidR="009B2291" w:rsidRPr="00CD75E3" w:rsidRDefault="009B2291" w:rsidP="009C4F2D">
      <w:pPr>
        <w:numPr>
          <w:ilvl w:val="0"/>
          <w:numId w:val="5"/>
        </w:numPr>
        <w:tabs>
          <w:tab w:val="clear" w:pos="1500"/>
          <w:tab w:val="num" w:pos="900"/>
          <w:tab w:val="num" w:pos="1080"/>
        </w:tabs>
        <w:autoSpaceDE w:val="0"/>
        <w:autoSpaceDN w:val="0"/>
        <w:adjustRightInd w:val="0"/>
        <w:ind w:left="0" w:firstLine="567"/>
        <w:jc w:val="both"/>
        <w:outlineLvl w:val="2"/>
        <w:rPr>
          <w:color w:val="000000"/>
          <w:sz w:val="28"/>
          <w:szCs w:val="28"/>
        </w:rPr>
      </w:pPr>
      <w:r w:rsidRPr="00CD75E3">
        <w:rPr>
          <w:color w:val="000000"/>
          <w:sz w:val="28"/>
          <w:szCs w:val="28"/>
        </w:rPr>
        <w:t>Дифференциация сроков и периодичности предоставления мер социальной поддержки – постоянная, на определенный срок, либо разовая.</w:t>
      </w:r>
    </w:p>
    <w:p w:rsidR="009B2291" w:rsidRPr="00CD75E3" w:rsidRDefault="009B2291" w:rsidP="009C4F2D">
      <w:pPr>
        <w:tabs>
          <w:tab w:val="left" w:pos="90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CD75E3">
        <w:rPr>
          <w:color w:val="000000"/>
          <w:sz w:val="28"/>
          <w:szCs w:val="28"/>
        </w:rPr>
        <w:t>Важнейшей количественной характеристикой современной системы социальной поддержки граждан в Иркутской области является значительное количество категорий и число граждан, которым меры социальной поддержки предоставляются в денежной и натуральной форме. Суммарное число граждан, которым различные меры социальной поддержки были предоставлены в денежной и натуральной форме, по состоянию на 1 августа 2013 года составляло 650 021 человек.</w:t>
      </w:r>
    </w:p>
    <w:p w:rsidR="009B2291" w:rsidRPr="00CD75E3" w:rsidRDefault="009B2291" w:rsidP="009C4F2D">
      <w:pPr>
        <w:ind w:firstLine="567"/>
        <w:jc w:val="both"/>
        <w:rPr>
          <w:color w:val="000000"/>
          <w:sz w:val="28"/>
          <w:szCs w:val="28"/>
        </w:rPr>
      </w:pPr>
      <w:r w:rsidRPr="00CD75E3">
        <w:rPr>
          <w:color w:val="000000"/>
          <w:sz w:val="28"/>
          <w:szCs w:val="28"/>
        </w:rPr>
        <w:t xml:space="preserve">Социальная поддержка граждан обеспечивается также в форме социального обслуживания – путем предоставления широкого спектра социальных услуг лицам, находящимся в трудной жизненной ситуации – </w:t>
      </w:r>
      <w:r w:rsidRPr="00CD75E3">
        <w:rPr>
          <w:color w:val="000000"/>
          <w:sz w:val="28"/>
          <w:szCs w:val="28"/>
        </w:rPr>
        <w:lastRenderedPageBreak/>
        <w:t xml:space="preserve">гражданам пожилого возраста, инвалидам, семьям с детьми, детям-сиротам, детям, оставшихся без попечения родителей, детям и др. </w:t>
      </w:r>
    </w:p>
    <w:p w:rsidR="009B2291" w:rsidRPr="00CD75E3" w:rsidRDefault="009B2291" w:rsidP="009C4F2D">
      <w:pPr>
        <w:ind w:firstLine="567"/>
        <w:jc w:val="both"/>
        <w:rPr>
          <w:color w:val="000000"/>
          <w:sz w:val="28"/>
          <w:szCs w:val="28"/>
        </w:rPr>
      </w:pPr>
      <w:r w:rsidRPr="00CD75E3">
        <w:rPr>
          <w:color w:val="000000"/>
          <w:sz w:val="28"/>
          <w:szCs w:val="28"/>
        </w:rPr>
        <w:t>Так, в 2012 году было обслужено 165 311 граждан, из них:</w:t>
      </w:r>
    </w:p>
    <w:p w:rsidR="009B2291" w:rsidRPr="00CD75E3" w:rsidRDefault="009B2291" w:rsidP="009C4F2D">
      <w:pPr>
        <w:numPr>
          <w:ilvl w:val="1"/>
          <w:numId w:val="8"/>
        </w:numPr>
        <w:tabs>
          <w:tab w:val="clear" w:pos="720"/>
          <w:tab w:val="num" w:pos="900"/>
        </w:tabs>
        <w:ind w:left="0" w:firstLine="567"/>
        <w:jc w:val="both"/>
        <w:rPr>
          <w:color w:val="000000"/>
          <w:sz w:val="28"/>
          <w:szCs w:val="28"/>
        </w:rPr>
      </w:pPr>
      <w:r w:rsidRPr="00CD75E3">
        <w:rPr>
          <w:color w:val="000000"/>
          <w:sz w:val="28"/>
          <w:szCs w:val="28"/>
        </w:rPr>
        <w:t>в стационарных учреждениях для граждан пожилого возраста и инвалидов – 4 432 чел.</w:t>
      </w:r>
    </w:p>
    <w:p w:rsidR="009B2291" w:rsidRPr="00CD75E3" w:rsidRDefault="009B2291" w:rsidP="009C4F2D">
      <w:pPr>
        <w:numPr>
          <w:ilvl w:val="1"/>
          <w:numId w:val="8"/>
        </w:numPr>
        <w:tabs>
          <w:tab w:val="clear" w:pos="720"/>
          <w:tab w:val="num" w:pos="900"/>
        </w:tabs>
        <w:ind w:left="0" w:firstLine="567"/>
        <w:jc w:val="both"/>
        <w:rPr>
          <w:color w:val="000000"/>
          <w:sz w:val="28"/>
          <w:szCs w:val="28"/>
        </w:rPr>
      </w:pPr>
      <w:r w:rsidRPr="00CD75E3">
        <w:rPr>
          <w:color w:val="000000"/>
          <w:sz w:val="28"/>
          <w:szCs w:val="28"/>
        </w:rPr>
        <w:t>в комплексных центрах социального обслуживания населения – 68 261 чел., в том числе:</w:t>
      </w:r>
    </w:p>
    <w:p w:rsidR="009B2291" w:rsidRPr="00CD75E3" w:rsidRDefault="009B2291" w:rsidP="009C4F2D">
      <w:pPr>
        <w:ind w:firstLine="567"/>
        <w:jc w:val="both"/>
        <w:rPr>
          <w:color w:val="000000"/>
          <w:sz w:val="28"/>
          <w:szCs w:val="28"/>
        </w:rPr>
      </w:pPr>
      <w:r w:rsidRPr="00CD75E3">
        <w:rPr>
          <w:color w:val="000000"/>
          <w:sz w:val="28"/>
          <w:szCs w:val="28"/>
        </w:rPr>
        <w:t xml:space="preserve">социальные услуги на дому получили 11 606 </w:t>
      </w:r>
      <w:r w:rsidRPr="00CD75E3">
        <w:rPr>
          <w:sz w:val="28"/>
          <w:szCs w:val="28"/>
        </w:rPr>
        <w:t>пожилых людей и инвалидов</w:t>
      </w:r>
      <w:r w:rsidRPr="00CD75E3">
        <w:rPr>
          <w:color w:val="000000"/>
          <w:sz w:val="28"/>
          <w:szCs w:val="28"/>
        </w:rPr>
        <w:t>;</w:t>
      </w:r>
    </w:p>
    <w:p w:rsidR="009B2291" w:rsidRPr="00CD75E3" w:rsidRDefault="009B2291" w:rsidP="009C4F2D">
      <w:pPr>
        <w:ind w:firstLine="567"/>
        <w:jc w:val="both"/>
        <w:rPr>
          <w:color w:val="000000"/>
          <w:sz w:val="28"/>
          <w:szCs w:val="28"/>
        </w:rPr>
      </w:pPr>
      <w:r w:rsidRPr="00CD75E3">
        <w:rPr>
          <w:color w:val="000000"/>
          <w:sz w:val="28"/>
          <w:szCs w:val="28"/>
        </w:rPr>
        <w:t>срочная социальная помощь оказана 54 958 гражданам;</w:t>
      </w:r>
    </w:p>
    <w:p w:rsidR="009B2291" w:rsidRPr="00CD75E3" w:rsidRDefault="009B2291" w:rsidP="009C4F2D">
      <w:pPr>
        <w:ind w:firstLine="567"/>
        <w:jc w:val="both"/>
        <w:rPr>
          <w:color w:val="000000"/>
          <w:sz w:val="28"/>
          <w:szCs w:val="28"/>
        </w:rPr>
      </w:pPr>
      <w:r w:rsidRPr="00CD75E3">
        <w:rPr>
          <w:color w:val="000000"/>
          <w:sz w:val="28"/>
          <w:szCs w:val="28"/>
        </w:rPr>
        <w:t>услуги в виде организации дневного пребывания оказаны 974 людям пожилого возраста;</w:t>
      </w:r>
    </w:p>
    <w:p w:rsidR="009B2291" w:rsidRPr="00CD75E3" w:rsidRDefault="009B2291" w:rsidP="009C4F2D">
      <w:pPr>
        <w:ind w:firstLine="567"/>
        <w:jc w:val="both"/>
        <w:rPr>
          <w:color w:val="000000"/>
          <w:sz w:val="28"/>
          <w:szCs w:val="28"/>
        </w:rPr>
      </w:pPr>
      <w:r w:rsidRPr="00CD75E3">
        <w:rPr>
          <w:sz w:val="28"/>
          <w:szCs w:val="28"/>
        </w:rPr>
        <w:t>временный приют предоставлен 506 гражданам, не имеющим определенного места жительства;</w:t>
      </w:r>
    </w:p>
    <w:p w:rsidR="009B2291" w:rsidRPr="00CD75E3" w:rsidRDefault="009B2291" w:rsidP="009C4F2D">
      <w:pPr>
        <w:ind w:firstLine="567"/>
        <w:jc w:val="both"/>
        <w:rPr>
          <w:color w:val="000000"/>
          <w:sz w:val="28"/>
          <w:szCs w:val="28"/>
        </w:rPr>
      </w:pPr>
      <w:r w:rsidRPr="00CD75E3">
        <w:rPr>
          <w:color w:val="000000"/>
          <w:sz w:val="28"/>
          <w:szCs w:val="28"/>
        </w:rPr>
        <w:t>реабилитационные услуги оказаны 217 пожилым людям;</w:t>
      </w:r>
    </w:p>
    <w:p w:rsidR="009B2291" w:rsidRPr="00CD75E3" w:rsidRDefault="009B2291" w:rsidP="009C4F2D">
      <w:pPr>
        <w:numPr>
          <w:ilvl w:val="1"/>
          <w:numId w:val="8"/>
        </w:numPr>
        <w:tabs>
          <w:tab w:val="clear" w:pos="720"/>
          <w:tab w:val="num" w:pos="900"/>
        </w:tabs>
        <w:ind w:left="0" w:firstLine="567"/>
        <w:jc w:val="both"/>
        <w:rPr>
          <w:color w:val="000000"/>
          <w:sz w:val="28"/>
          <w:szCs w:val="28"/>
        </w:rPr>
      </w:pPr>
      <w:r w:rsidRPr="00CD75E3">
        <w:rPr>
          <w:color w:val="000000"/>
          <w:sz w:val="28"/>
          <w:szCs w:val="28"/>
        </w:rPr>
        <w:t>организован отдых и оздоровление для 39 478 детей;</w:t>
      </w:r>
    </w:p>
    <w:p w:rsidR="009B2291" w:rsidRPr="00CD75E3" w:rsidRDefault="009B2291" w:rsidP="009C4F2D">
      <w:pPr>
        <w:numPr>
          <w:ilvl w:val="1"/>
          <w:numId w:val="8"/>
        </w:numPr>
        <w:tabs>
          <w:tab w:val="clear" w:pos="720"/>
          <w:tab w:val="num" w:pos="900"/>
        </w:tabs>
        <w:ind w:left="0" w:firstLine="567"/>
        <w:jc w:val="both"/>
        <w:rPr>
          <w:color w:val="000000"/>
          <w:sz w:val="28"/>
          <w:szCs w:val="28"/>
        </w:rPr>
      </w:pPr>
      <w:r w:rsidRPr="00CD75E3">
        <w:rPr>
          <w:color w:val="000000"/>
          <w:sz w:val="28"/>
          <w:szCs w:val="28"/>
        </w:rPr>
        <w:t>социальным обслуживанием путем приобретения путевок в летние лагеря, подведомственные учреждениям социального обслуживания, охвачено 1 155 несовершеннолетних;</w:t>
      </w:r>
    </w:p>
    <w:p w:rsidR="009B2291" w:rsidRPr="00CD75E3" w:rsidRDefault="009B2291" w:rsidP="009C4F2D">
      <w:pPr>
        <w:numPr>
          <w:ilvl w:val="1"/>
          <w:numId w:val="8"/>
        </w:numPr>
        <w:tabs>
          <w:tab w:val="clear" w:pos="720"/>
          <w:tab w:val="num" w:pos="900"/>
        </w:tabs>
        <w:ind w:left="0" w:firstLine="567"/>
        <w:jc w:val="both"/>
        <w:rPr>
          <w:color w:val="000000"/>
          <w:sz w:val="28"/>
          <w:szCs w:val="28"/>
        </w:rPr>
      </w:pPr>
      <w:r w:rsidRPr="00CD75E3">
        <w:rPr>
          <w:color w:val="000000"/>
          <w:sz w:val="28"/>
          <w:szCs w:val="28"/>
        </w:rPr>
        <w:t>по телефону доверия принято 51 699 звонков от несовершеннолетних;</w:t>
      </w:r>
    </w:p>
    <w:p w:rsidR="009B2291" w:rsidRPr="00CD75E3" w:rsidRDefault="009B2291" w:rsidP="009C4F2D">
      <w:pPr>
        <w:numPr>
          <w:ilvl w:val="1"/>
          <w:numId w:val="8"/>
        </w:numPr>
        <w:tabs>
          <w:tab w:val="clear" w:pos="720"/>
          <w:tab w:val="num" w:pos="900"/>
        </w:tabs>
        <w:ind w:left="0" w:firstLine="567"/>
        <w:jc w:val="both"/>
        <w:rPr>
          <w:color w:val="000000"/>
          <w:sz w:val="28"/>
          <w:szCs w:val="28"/>
        </w:rPr>
      </w:pPr>
      <w:r w:rsidRPr="00CD75E3">
        <w:rPr>
          <w:color w:val="000000"/>
          <w:sz w:val="28"/>
          <w:szCs w:val="28"/>
        </w:rPr>
        <w:t>услуги в профессиональном техническом училище для инвалидов оказаны 266 гражданам.</w:t>
      </w:r>
    </w:p>
    <w:p w:rsidR="009B2291" w:rsidRPr="00CD75E3" w:rsidRDefault="009B2291" w:rsidP="009C4F2D">
      <w:pPr>
        <w:ind w:firstLine="567"/>
        <w:jc w:val="both"/>
        <w:rPr>
          <w:color w:val="000000"/>
          <w:sz w:val="28"/>
          <w:szCs w:val="28"/>
        </w:rPr>
      </w:pPr>
      <w:r w:rsidRPr="00CD75E3">
        <w:rPr>
          <w:color w:val="000000"/>
          <w:sz w:val="28"/>
          <w:szCs w:val="28"/>
        </w:rPr>
        <w:t>Несмотря на принятые на региональном уровне решения по расширению перечня мер и улучшению условий социальной поддержки граждан, результаты функционирования системы социальной поддержки граждан оказываются недостаточно высокими, в связи с чем необходимо решение поставленных задач программно-целевым методом.</w:t>
      </w:r>
    </w:p>
    <w:p w:rsidR="009B2291" w:rsidRPr="00CD75E3" w:rsidRDefault="009B2291" w:rsidP="009C4F2D">
      <w:pPr>
        <w:jc w:val="center"/>
        <w:rPr>
          <w:sz w:val="28"/>
          <w:szCs w:val="28"/>
        </w:rPr>
      </w:pPr>
    </w:p>
    <w:p w:rsidR="009B2291" w:rsidRPr="00CD75E3" w:rsidRDefault="009B2291" w:rsidP="009C4F2D">
      <w:pPr>
        <w:jc w:val="center"/>
        <w:rPr>
          <w:sz w:val="28"/>
          <w:szCs w:val="28"/>
        </w:rPr>
      </w:pPr>
      <w:r w:rsidRPr="00CD75E3">
        <w:rPr>
          <w:sz w:val="28"/>
          <w:szCs w:val="28"/>
        </w:rPr>
        <w:t xml:space="preserve">РАЗДЕЛ 2. ЦЕЛИ И ЗАДАЧИ ГОСУДАРСТВЕННОЙ ПРОГРАММЫ, ЦЕЛЕВЫЕ ПОКАЗАТЕЛИ ГОСУДАРСТВЕННОЙ ПРОГРАММЫ, </w:t>
      </w:r>
      <w:r w:rsidRPr="00CD75E3">
        <w:rPr>
          <w:sz w:val="28"/>
          <w:szCs w:val="28"/>
        </w:rPr>
        <w:br/>
        <w:t>СРОКИ РЕАЛИЗАЦИИ</w:t>
      </w:r>
    </w:p>
    <w:p w:rsidR="009B2291" w:rsidRPr="00CD75E3" w:rsidRDefault="009B2291" w:rsidP="009C4F2D">
      <w:pPr>
        <w:jc w:val="center"/>
        <w:rPr>
          <w:sz w:val="28"/>
          <w:szCs w:val="28"/>
        </w:rPr>
      </w:pPr>
    </w:p>
    <w:p w:rsidR="009B2291" w:rsidRPr="00CD75E3" w:rsidRDefault="009B2291" w:rsidP="009C4F2D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CD75E3">
        <w:rPr>
          <w:sz w:val="28"/>
          <w:szCs w:val="28"/>
        </w:rPr>
        <w:t>Целью государственной программы является повышение эффективности и усиление адресной направленности мер по социальной защите населения и граждан, оказавшихся в трудной жизненной ситуации.</w:t>
      </w:r>
    </w:p>
    <w:p w:rsidR="009B2291" w:rsidRPr="00CD75E3" w:rsidRDefault="009B2291" w:rsidP="009C4F2D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CD75E3">
        <w:rPr>
          <w:sz w:val="28"/>
          <w:szCs w:val="28"/>
        </w:rPr>
        <w:t>Для достижения поставленной цели необходимо решить следующие задачи:</w:t>
      </w:r>
    </w:p>
    <w:p w:rsidR="009B2291" w:rsidRPr="00CD75E3" w:rsidRDefault="009B2291" w:rsidP="009C4F2D">
      <w:pPr>
        <w:numPr>
          <w:ilvl w:val="0"/>
          <w:numId w:val="7"/>
        </w:numPr>
        <w:tabs>
          <w:tab w:val="clear" w:pos="360"/>
          <w:tab w:val="left" w:pos="568"/>
          <w:tab w:val="num" w:pos="900"/>
        </w:tabs>
        <w:ind w:left="0" w:firstLine="567"/>
        <w:jc w:val="both"/>
        <w:rPr>
          <w:color w:val="000000"/>
          <w:sz w:val="28"/>
          <w:szCs w:val="28"/>
        </w:rPr>
      </w:pPr>
      <w:r w:rsidRPr="00CD75E3">
        <w:rPr>
          <w:color w:val="000000"/>
          <w:sz w:val="28"/>
          <w:szCs w:val="28"/>
        </w:rPr>
        <w:t>повышение качества и доступности социального обслуживания населения в Иркутской области;</w:t>
      </w:r>
    </w:p>
    <w:p w:rsidR="009B2291" w:rsidRPr="00CD75E3" w:rsidRDefault="009B2291" w:rsidP="009C4F2D">
      <w:pPr>
        <w:numPr>
          <w:ilvl w:val="0"/>
          <w:numId w:val="7"/>
        </w:numPr>
        <w:tabs>
          <w:tab w:val="clear" w:pos="360"/>
          <w:tab w:val="left" w:pos="568"/>
          <w:tab w:val="num" w:pos="900"/>
        </w:tabs>
        <w:ind w:left="0" w:firstLine="567"/>
        <w:jc w:val="both"/>
        <w:rPr>
          <w:color w:val="000000"/>
          <w:sz w:val="28"/>
          <w:szCs w:val="28"/>
        </w:rPr>
      </w:pPr>
      <w:r w:rsidRPr="00CD75E3">
        <w:rPr>
          <w:color w:val="000000"/>
          <w:sz w:val="28"/>
          <w:szCs w:val="28"/>
        </w:rPr>
        <w:t>обеспечение условий деятельности в сфере социального развития, опеки и попечительства Иркутской области;</w:t>
      </w:r>
    </w:p>
    <w:p w:rsidR="009B2291" w:rsidRPr="00CD75E3" w:rsidRDefault="009B2291" w:rsidP="009C4F2D">
      <w:pPr>
        <w:numPr>
          <w:ilvl w:val="0"/>
          <w:numId w:val="7"/>
        </w:numPr>
        <w:tabs>
          <w:tab w:val="clear" w:pos="360"/>
          <w:tab w:val="left" w:pos="568"/>
          <w:tab w:val="num" w:pos="900"/>
        </w:tabs>
        <w:ind w:left="0" w:firstLine="567"/>
        <w:jc w:val="both"/>
        <w:rPr>
          <w:color w:val="000000"/>
          <w:sz w:val="28"/>
          <w:szCs w:val="28"/>
        </w:rPr>
      </w:pPr>
      <w:r w:rsidRPr="00CD75E3">
        <w:rPr>
          <w:color w:val="000000"/>
          <w:sz w:val="28"/>
          <w:szCs w:val="28"/>
        </w:rPr>
        <w:t>предоставление мер социальной поддержки и социальных услуг отдельным категориям граждан;</w:t>
      </w:r>
    </w:p>
    <w:p w:rsidR="009B2291" w:rsidRPr="00CD75E3" w:rsidRDefault="009B2291" w:rsidP="009C4F2D">
      <w:pPr>
        <w:numPr>
          <w:ilvl w:val="0"/>
          <w:numId w:val="7"/>
        </w:numPr>
        <w:tabs>
          <w:tab w:val="clear" w:pos="360"/>
          <w:tab w:val="left" w:pos="388"/>
          <w:tab w:val="num" w:pos="900"/>
        </w:tabs>
        <w:ind w:left="0" w:firstLine="567"/>
        <w:jc w:val="both"/>
        <w:rPr>
          <w:color w:val="000000"/>
          <w:sz w:val="28"/>
          <w:szCs w:val="28"/>
        </w:rPr>
      </w:pPr>
      <w:r w:rsidRPr="00CD75E3">
        <w:rPr>
          <w:color w:val="000000"/>
          <w:sz w:val="28"/>
          <w:szCs w:val="28"/>
        </w:rPr>
        <w:t>создание условий для сохранения здоровья и развития детей;</w:t>
      </w:r>
    </w:p>
    <w:p w:rsidR="009B2291" w:rsidRPr="00CD75E3" w:rsidRDefault="009B2291" w:rsidP="009C4F2D">
      <w:pPr>
        <w:numPr>
          <w:ilvl w:val="0"/>
          <w:numId w:val="7"/>
        </w:numPr>
        <w:tabs>
          <w:tab w:val="clear" w:pos="360"/>
          <w:tab w:val="left" w:pos="568"/>
          <w:tab w:val="num" w:pos="900"/>
        </w:tabs>
        <w:ind w:left="0" w:firstLine="567"/>
        <w:jc w:val="both"/>
        <w:rPr>
          <w:color w:val="000000"/>
          <w:sz w:val="28"/>
          <w:szCs w:val="28"/>
        </w:rPr>
      </w:pPr>
      <w:r w:rsidRPr="00CD75E3">
        <w:rPr>
          <w:color w:val="000000"/>
          <w:sz w:val="28"/>
          <w:szCs w:val="28"/>
        </w:rPr>
        <w:t xml:space="preserve">повышение качества жизни семей с детьми путем создания комплексных условий для благополучия детей и подростков, обеспечения </w:t>
      </w:r>
      <w:r w:rsidRPr="00CD75E3">
        <w:rPr>
          <w:color w:val="000000"/>
          <w:sz w:val="28"/>
          <w:szCs w:val="28"/>
        </w:rPr>
        <w:lastRenderedPageBreak/>
        <w:t>дружественных семье и детству общественных отношений и инфраструктуры жизнедеятельности;</w:t>
      </w:r>
    </w:p>
    <w:p w:rsidR="009B2291" w:rsidRPr="00CD75E3" w:rsidRDefault="009B2291" w:rsidP="009C4F2D">
      <w:pPr>
        <w:numPr>
          <w:ilvl w:val="0"/>
          <w:numId w:val="7"/>
        </w:numPr>
        <w:tabs>
          <w:tab w:val="clear" w:pos="360"/>
          <w:tab w:val="left" w:pos="568"/>
          <w:tab w:val="num" w:pos="900"/>
        </w:tabs>
        <w:ind w:left="0" w:firstLine="567"/>
        <w:jc w:val="both"/>
        <w:rPr>
          <w:color w:val="000000"/>
          <w:sz w:val="28"/>
          <w:szCs w:val="28"/>
        </w:rPr>
      </w:pPr>
      <w:r w:rsidRPr="00CD75E3">
        <w:rPr>
          <w:color w:val="000000"/>
          <w:sz w:val="28"/>
          <w:szCs w:val="28"/>
        </w:rPr>
        <w:t>повышение эффективности мер по улучшению положения и качества жизни граждан пожилого возраста;</w:t>
      </w:r>
    </w:p>
    <w:p w:rsidR="009B2291" w:rsidRPr="00CD75E3" w:rsidRDefault="009B2291" w:rsidP="009C4F2D">
      <w:pPr>
        <w:numPr>
          <w:ilvl w:val="0"/>
          <w:numId w:val="7"/>
        </w:numPr>
        <w:tabs>
          <w:tab w:val="clear" w:pos="360"/>
          <w:tab w:val="left" w:pos="568"/>
          <w:tab w:val="num" w:pos="900"/>
        </w:tabs>
        <w:ind w:left="0" w:firstLine="567"/>
        <w:jc w:val="both"/>
        <w:rPr>
          <w:color w:val="000000"/>
          <w:sz w:val="28"/>
          <w:szCs w:val="28"/>
        </w:rPr>
      </w:pPr>
      <w:r w:rsidRPr="00CD75E3">
        <w:rPr>
          <w:color w:val="000000"/>
          <w:sz w:val="28"/>
          <w:szCs w:val="28"/>
        </w:rPr>
        <w:t>поддержка и стимулирование деятельности социально ориентированных некоммерческих организаций в Иркутской области;</w:t>
      </w:r>
    </w:p>
    <w:p w:rsidR="009B2291" w:rsidRPr="00CD75E3" w:rsidRDefault="009B2291" w:rsidP="009C4F2D">
      <w:pPr>
        <w:numPr>
          <w:ilvl w:val="0"/>
          <w:numId w:val="7"/>
        </w:numPr>
        <w:tabs>
          <w:tab w:val="clear" w:pos="360"/>
          <w:tab w:val="left" w:pos="388"/>
          <w:tab w:val="num" w:pos="900"/>
        </w:tabs>
        <w:ind w:left="0" w:firstLine="567"/>
        <w:jc w:val="both"/>
        <w:rPr>
          <w:color w:val="000000"/>
          <w:sz w:val="28"/>
          <w:szCs w:val="28"/>
        </w:rPr>
      </w:pPr>
      <w:r w:rsidRPr="00CD75E3">
        <w:rPr>
          <w:color w:val="000000"/>
          <w:sz w:val="28"/>
          <w:szCs w:val="28"/>
        </w:rPr>
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Иркутской области, преодоление социальной разобщенности в обществе.</w:t>
      </w:r>
    </w:p>
    <w:p w:rsidR="009B2291" w:rsidRPr="00CD75E3" w:rsidRDefault="009B2291" w:rsidP="009C4F2D">
      <w:pPr>
        <w:ind w:firstLine="567"/>
        <w:jc w:val="both"/>
        <w:rPr>
          <w:color w:val="000000"/>
          <w:sz w:val="28"/>
          <w:szCs w:val="28"/>
        </w:rPr>
      </w:pPr>
      <w:r w:rsidRPr="00CD75E3">
        <w:rPr>
          <w:color w:val="000000"/>
          <w:sz w:val="28"/>
          <w:szCs w:val="28"/>
        </w:rPr>
        <w:t>Оценка достижения цели государственной программы производится посредством следующих целевых показателей:</w:t>
      </w:r>
    </w:p>
    <w:p w:rsidR="009B2291" w:rsidRPr="00CD75E3" w:rsidRDefault="009B2291" w:rsidP="009C4F2D">
      <w:pPr>
        <w:numPr>
          <w:ilvl w:val="0"/>
          <w:numId w:val="10"/>
        </w:numPr>
        <w:tabs>
          <w:tab w:val="clear" w:pos="360"/>
          <w:tab w:val="num" w:pos="900"/>
        </w:tabs>
        <w:ind w:left="0" w:firstLine="567"/>
        <w:jc w:val="both"/>
        <w:rPr>
          <w:sz w:val="28"/>
          <w:szCs w:val="28"/>
        </w:rPr>
      </w:pPr>
      <w:r w:rsidRPr="00CD75E3">
        <w:rPr>
          <w:sz w:val="28"/>
          <w:szCs w:val="28"/>
        </w:rPr>
        <w:t>Доля граждан, получивших меры социальной поддержки от общего количества получателей мер социальной поддержки, средства на выплату которых предусмотрены законом о бюджете на текущий финансовый год.</w:t>
      </w:r>
    </w:p>
    <w:p w:rsidR="009B2291" w:rsidRPr="00CD75E3" w:rsidRDefault="009B2291" w:rsidP="009C4F2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D75E3">
        <w:rPr>
          <w:sz w:val="28"/>
          <w:szCs w:val="28"/>
        </w:rPr>
        <w:t>Прогнозируемое увеличение данного показателя будет обеспечиваться за счет реализации мероприятий, обеспечивающих последовательное расширение, в том числе в рамках совершенствования областного законодательства, адресного подхода, основанного на оценке нуждаемости, как при предоставлении мер социальной поддержки отдельным категориям граждан, так и при предоставлении социальных услуг.</w:t>
      </w:r>
    </w:p>
    <w:p w:rsidR="009B2291" w:rsidRPr="00CD75E3" w:rsidRDefault="009B2291" w:rsidP="009C4F2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75E3">
        <w:rPr>
          <w:sz w:val="28"/>
          <w:szCs w:val="28"/>
        </w:rPr>
        <w:t>Определяется как отношение численности граждан, получивших меры социальной поддержки  в Иркутской области за год, к численности граждан, имеющих на это право и обратившихся за получением мер социальной поддержки в Иркутской области за текущий финансовый год.</w:t>
      </w:r>
    </w:p>
    <w:p w:rsidR="009B2291" w:rsidRPr="00CD75E3" w:rsidRDefault="009B2291" w:rsidP="009C4F2D">
      <w:pPr>
        <w:numPr>
          <w:ilvl w:val="0"/>
          <w:numId w:val="10"/>
        </w:numPr>
        <w:tabs>
          <w:tab w:val="clear" w:pos="360"/>
          <w:tab w:val="num" w:pos="900"/>
        </w:tabs>
        <w:ind w:left="0" w:firstLine="567"/>
        <w:jc w:val="both"/>
        <w:rPr>
          <w:sz w:val="28"/>
          <w:szCs w:val="28"/>
        </w:rPr>
      </w:pPr>
      <w:r w:rsidRPr="00CD75E3">
        <w:rPr>
          <w:sz w:val="28"/>
          <w:szCs w:val="28"/>
        </w:rPr>
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населения.</w:t>
      </w:r>
    </w:p>
    <w:p w:rsidR="009B2291" w:rsidRPr="00CD75E3" w:rsidRDefault="009B2291" w:rsidP="009C4F2D">
      <w:pPr>
        <w:ind w:firstLine="540"/>
        <w:jc w:val="both"/>
        <w:rPr>
          <w:bCs/>
          <w:color w:val="000000"/>
          <w:sz w:val="28"/>
          <w:szCs w:val="28"/>
        </w:rPr>
      </w:pPr>
      <w:r w:rsidRPr="00CD75E3">
        <w:rPr>
          <w:bCs/>
          <w:color w:val="000000"/>
          <w:sz w:val="28"/>
          <w:szCs w:val="28"/>
        </w:rPr>
        <w:t xml:space="preserve">Показатель позволяет характеризовать и оценивать результаты реализации на территории Иркутской области долгосрочной социальной политики Российской Федерации в части реализации мероприятий по удовлетворению потребностей нуждающихся жителей региона, в том числе граждан пожилого возраста, инвалидов, детей-инвалидов, семей с детьми, лиц без определенного места жительства  и занятий, в получении социальных услуг в стационарных, полустационарных и нестационарных учреждениях социального обслуживания Иркутской области. </w:t>
      </w:r>
    </w:p>
    <w:p w:rsidR="009B2291" w:rsidRPr="00CD75E3" w:rsidRDefault="009B2291" w:rsidP="009C4F2D">
      <w:pPr>
        <w:ind w:firstLine="540"/>
        <w:jc w:val="both"/>
        <w:rPr>
          <w:color w:val="000000"/>
          <w:sz w:val="28"/>
          <w:szCs w:val="28"/>
        </w:rPr>
      </w:pPr>
      <w:r w:rsidRPr="00CD75E3">
        <w:rPr>
          <w:bCs/>
          <w:color w:val="000000"/>
          <w:sz w:val="28"/>
          <w:szCs w:val="28"/>
        </w:rPr>
        <w:t xml:space="preserve">Определяется как отношение численности </w:t>
      </w:r>
      <w:r w:rsidRPr="00CD75E3">
        <w:rPr>
          <w:color w:val="000000"/>
          <w:sz w:val="28"/>
          <w:szCs w:val="28"/>
        </w:rPr>
        <w:t>граждан, получивших социальные услуги в учреждениях социального обслуживания населения за год, к численности граждан, обратившихся за получением социальной услуги в учреждения социального обслуживания населения.</w:t>
      </w:r>
    </w:p>
    <w:p w:rsidR="009B2291" w:rsidRPr="00CD75E3" w:rsidRDefault="009B2291" w:rsidP="009C4F2D">
      <w:pPr>
        <w:numPr>
          <w:ilvl w:val="0"/>
          <w:numId w:val="10"/>
        </w:numPr>
        <w:tabs>
          <w:tab w:val="clear" w:pos="360"/>
          <w:tab w:val="num" w:pos="900"/>
        </w:tabs>
        <w:ind w:left="0" w:firstLine="567"/>
        <w:jc w:val="both"/>
        <w:rPr>
          <w:sz w:val="28"/>
          <w:szCs w:val="28"/>
        </w:rPr>
      </w:pPr>
      <w:r w:rsidRPr="00CD75E3">
        <w:rPr>
          <w:sz w:val="28"/>
          <w:szCs w:val="28"/>
        </w:rPr>
        <w:t>Доля детей из семей с денежными доходами ниже величины прожиточного минимума от общей численности детей.</w:t>
      </w:r>
    </w:p>
    <w:p w:rsidR="009B2291" w:rsidRPr="00CD75E3" w:rsidRDefault="009B2291" w:rsidP="009C4F2D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 w:rsidRPr="00CD75E3">
        <w:rPr>
          <w:bCs/>
          <w:color w:val="000000"/>
          <w:sz w:val="28"/>
          <w:szCs w:val="28"/>
        </w:rPr>
        <w:t>Показатель характеризует уровень бедности детей в отчетном году в Иркутской</w:t>
      </w:r>
      <w:r w:rsidRPr="00CD75E3">
        <w:rPr>
          <w:bCs/>
          <w:color w:val="000000"/>
          <w:sz w:val="28"/>
          <w:szCs w:val="28"/>
        </w:rPr>
        <w:tab/>
        <w:t xml:space="preserve"> области. </w:t>
      </w:r>
    </w:p>
    <w:p w:rsidR="009B2291" w:rsidRPr="00CD75E3" w:rsidRDefault="009B2291" w:rsidP="009C4F2D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 w:rsidRPr="00CD75E3">
        <w:rPr>
          <w:bCs/>
          <w:color w:val="000000"/>
          <w:sz w:val="28"/>
          <w:szCs w:val="28"/>
        </w:rPr>
        <w:lastRenderedPageBreak/>
        <w:t>Показатель позволяет в динамике оценивать результаты реализации мероприятий, проводимых в Иркутской области, направленных на снижение уровня бедности детей.</w:t>
      </w:r>
    </w:p>
    <w:p w:rsidR="009B2291" w:rsidRPr="00CD75E3" w:rsidRDefault="009B2291" w:rsidP="009C4F2D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 w:rsidRPr="00CD75E3">
        <w:rPr>
          <w:bCs/>
          <w:color w:val="000000"/>
          <w:sz w:val="28"/>
          <w:szCs w:val="28"/>
        </w:rPr>
        <w:t xml:space="preserve">Определяется как отношение </w:t>
      </w:r>
      <w:r w:rsidRPr="00CD75E3">
        <w:rPr>
          <w:color w:val="000000"/>
          <w:sz w:val="28"/>
          <w:szCs w:val="28"/>
        </w:rPr>
        <w:t>численности детей из семей с денежными доходами ниже величины прожиточного минимума в Иркутской области в отчетном году, к общей численности детей, проживающих в области в отчетном году.</w:t>
      </w:r>
    </w:p>
    <w:p w:rsidR="009B2291" w:rsidRPr="00CD75E3" w:rsidRDefault="009B2291" w:rsidP="009C4F2D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 w:rsidRPr="00CD75E3">
        <w:rPr>
          <w:color w:val="000000"/>
          <w:sz w:val="28"/>
          <w:szCs w:val="28"/>
        </w:rPr>
        <w:t>Снижение значений показателя в период реализации государственной программы обеспечивается за счет реализации мероприятий, направленных на повышение уровней социально-экономического развития региона, мероприятий по</w:t>
      </w:r>
      <w:r w:rsidRPr="00CD75E3">
        <w:rPr>
          <w:bCs/>
          <w:color w:val="000000"/>
          <w:sz w:val="28"/>
          <w:szCs w:val="28"/>
        </w:rPr>
        <w:t xml:space="preserve"> материальной поддержке малообеспеченных групп населения, в том числе в рамках индексации социальных выплат, реализации программ адресной социальной поддержки, дополнительной социальной помощи отдельным категориям граждан за счет бюджетов различного уровня, а также с учетом индексации государственных пособий, выплачиваемых семьям с детьми.</w:t>
      </w:r>
      <w:r w:rsidRPr="00CD75E3">
        <w:rPr>
          <w:color w:val="000000"/>
          <w:sz w:val="28"/>
          <w:szCs w:val="28"/>
        </w:rPr>
        <w:t xml:space="preserve"> </w:t>
      </w:r>
    </w:p>
    <w:p w:rsidR="009B2291" w:rsidRPr="00CD75E3" w:rsidRDefault="009B2291" w:rsidP="009C4F2D">
      <w:pPr>
        <w:ind w:firstLine="567"/>
        <w:jc w:val="both"/>
        <w:rPr>
          <w:color w:val="000000"/>
          <w:sz w:val="28"/>
          <w:szCs w:val="28"/>
        </w:rPr>
      </w:pPr>
      <w:r w:rsidRPr="00CD75E3">
        <w:rPr>
          <w:color w:val="000000"/>
          <w:sz w:val="28"/>
          <w:szCs w:val="28"/>
        </w:rPr>
        <w:t>Показатель определяется по формуле:</w:t>
      </w:r>
    </w:p>
    <w:p w:rsidR="009B2291" w:rsidRPr="00CD75E3" w:rsidRDefault="009B2291" w:rsidP="009C4F2D">
      <w:pPr>
        <w:ind w:firstLine="567"/>
        <w:jc w:val="both"/>
        <w:rPr>
          <w:color w:val="000000"/>
          <w:sz w:val="28"/>
          <w:szCs w:val="28"/>
        </w:rPr>
      </w:pPr>
      <w:r w:rsidRPr="00CD75E3">
        <w:rPr>
          <w:color w:val="000000"/>
          <w:sz w:val="28"/>
          <w:szCs w:val="28"/>
        </w:rPr>
        <w:t xml:space="preserve">В/А*100%, где: </w:t>
      </w:r>
    </w:p>
    <w:p w:rsidR="009B2291" w:rsidRPr="00CD75E3" w:rsidRDefault="009B2291" w:rsidP="009C4F2D">
      <w:pPr>
        <w:adjustRightInd w:val="0"/>
        <w:ind w:firstLine="567"/>
        <w:jc w:val="both"/>
        <w:outlineLvl w:val="2"/>
        <w:rPr>
          <w:iCs/>
          <w:color w:val="000000"/>
          <w:sz w:val="28"/>
          <w:szCs w:val="28"/>
        </w:rPr>
      </w:pPr>
      <w:r w:rsidRPr="00CD75E3">
        <w:rPr>
          <w:color w:val="000000"/>
          <w:sz w:val="28"/>
          <w:szCs w:val="28"/>
        </w:rPr>
        <w:t>А – общая численность детей, проживающих в Иркутской области</w:t>
      </w:r>
      <w:r w:rsidRPr="00CD75E3">
        <w:rPr>
          <w:iCs/>
          <w:color w:val="000000"/>
          <w:sz w:val="28"/>
          <w:szCs w:val="28"/>
        </w:rPr>
        <w:t>, человек;</w:t>
      </w:r>
    </w:p>
    <w:p w:rsidR="009B2291" w:rsidRPr="00CD75E3" w:rsidRDefault="009B2291" w:rsidP="009C4F2D">
      <w:pPr>
        <w:shd w:val="clear" w:color="auto" w:fill="FFFFFF"/>
        <w:ind w:firstLine="567"/>
        <w:jc w:val="both"/>
        <w:rPr>
          <w:iCs/>
          <w:color w:val="000000"/>
          <w:sz w:val="28"/>
          <w:szCs w:val="28"/>
        </w:rPr>
      </w:pPr>
      <w:r w:rsidRPr="00CD75E3">
        <w:rPr>
          <w:color w:val="000000"/>
          <w:sz w:val="28"/>
          <w:szCs w:val="28"/>
        </w:rPr>
        <w:t>В – численность детей из семей с денежными доходами ниже величины прожиточного минимума в Иркутской области</w:t>
      </w:r>
      <w:r w:rsidRPr="00CD75E3">
        <w:rPr>
          <w:iCs/>
          <w:color w:val="000000"/>
          <w:sz w:val="28"/>
          <w:szCs w:val="28"/>
        </w:rPr>
        <w:t>, человек.</w:t>
      </w:r>
    </w:p>
    <w:p w:rsidR="009B2291" w:rsidRPr="00CD75E3" w:rsidRDefault="009B2291" w:rsidP="009C4F2D">
      <w:pPr>
        <w:numPr>
          <w:ilvl w:val="0"/>
          <w:numId w:val="10"/>
        </w:numPr>
        <w:tabs>
          <w:tab w:val="clear" w:pos="360"/>
          <w:tab w:val="num" w:pos="900"/>
        </w:tabs>
        <w:ind w:left="0" w:firstLine="567"/>
        <w:jc w:val="both"/>
        <w:rPr>
          <w:sz w:val="28"/>
          <w:szCs w:val="28"/>
        </w:rPr>
      </w:pPr>
      <w:r w:rsidRPr="00CD75E3">
        <w:rPr>
          <w:sz w:val="28"/>
          <w:szCs w:val="28"/>
        </w:rPr>
        <w:t>Доля детей, оставшихся без попечения родителей, в том числе переданных не родственникам (в приемные семьи, на усыновление (удочерение), под опеку (попечительство), в семейные детские дома и патронатные семьи), находящихся в государственных (муниципальных учреждениях всех типов;</w:t>
      </w:r>
    </w:p>
    <w:p w:rsidR="009B2291" w:rsidRPr="00CD75E3" w:rsidRDefault="009B2291" w:rsidP="009C4F2D">
      <w:pPr>
        <w:ind w:firstLine="567"/>
        <w:jc w:val="both"/>
        <w:rPr>
          <w:bCs/>
          <w:sz w:val="28"/>
          <w:szCs w:val="28"/>
        </w:rPr>
      </w:pPr>
      <w:r w:rsidRPr="00CD75E3">
        <w:rPr>
          <w:bCs/>
          <w:sz w:val="28"/>
          <w:szCs w:val="28"/>
        </w:rPr>
        <w:t>В соответствии с пунктом 6 Указа Президента Российской Федерации от 28 декабря 2012 года № 1688 «О некоторых мерах по реализации государственной политики в сфере защиты детей-сирот и детей, оставшихся без попечения родителей»  данный показатель внесен в перечень показателей для оценки эффективности деятельности органов исполнительной власти субъектов Российской Федерации, утвержденный Указом Президента Российской Федерации от 21 августа 2012 года № 1199 «Об оценке эффективности деятельности органов исполнительной власти субъектов Российской Федерации».</w:t>
      </w:r>
    </w:p>
    <w:p w:rsidR="009B2291" w:rsidRPr="00CD75E3" w:rsidRDefault="009B2291" w:rsidP="009C4F2D">
      <w:pPr>
        <w:ind w:firstLine="567"/>
        <w:jc w:val="both"/>
        <w:rPr>
          <w:bCs/>
          <w:sz w:val="28"/>
          <w:szCs w:val="28"/>
        </w:rPr>
      </w:pPr>
      <w:r w:rsidRPr="00CD75E3">
        <w:rPr>
          <w:color w:val="000000"/>
          <w:sz w:val="28"/>
          <w:szCs w:val="28"/>
        </w:rPr>
        <w:t>Показатель характеризует состояние дел в сфере профилактики социального сиротства, отражает результаты реализации мероприятий по профилактике семейного неблагополучия и защите прав несовершеннолетних на территории региона.</w:t>
      </w:r>
    </w:p>
    <w:p w:rsidR="009B2291" w:rsidRPr="00CD75E3" w:rsidRDefault="009B2291" w:rsidP="009C4F2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D75E3">
        <w:rPr>
          <w:color w:val="000000"/>
          <w:sz w:val="28"/>
          <w:szCs w:val="28"/>
        </w:rPr>
        <w:t>Источником исходных данных является форма № 103-РИК «</w:t>
      </w:r>
      <w:r w:rsidRPr="00CD75E3">
        <w:rPr>
          <w:sz w:val="28"/>
          <w:szCs w:val="28"/>
        </w:rPr>
        <w:t>Сведения о выявлении и устройстве детей-сирот и детей, оставшихся без попечения родителей</w:t>
      </w:r>
      <w:r w:rsidRPr="00CD75E3">
        <w:rPr>
          <w:color w:val="000000"/>
          <w:sz w:val="28"/>
          <w:szCs w:val="28"/>
        </w:rPr>
        <w:t xml:space="preserve">», утвержденная приказом </w:t>
      </w:r>
      <w:r w:rsidRPr="00CD75E3">
        <w:rPr>
          <w:sz w:val="28"/>
          <w:szCs w:val="28"/>
        </w:rPr>
        <w:t>Федеральной службы государственной статистики</w:t>
      </w:r>
      <w:r w:rsidRPr="00CD75E3">
        <w:rPr>
          <w:color w:val="000000"/>
          <w:sz w:val="28"/>
          <w:szCs w:val="28"/>
        </w:rPr>
        <w:t xml:space="preserve"> от 14 января 2013 года № 12 «О</w:t>
      </w:r>
      <w:r w:rsidRPr="00CD75E3">
        <w:rPr>
          <w:sz w:val="28"/>
          <w:szCs w:val="28"/>
        </w:rPr>
        <w:t xml:space="preserve">б утверждении статистического инструментария для организации Министерством образования и науки </w:t>
      </w:r>
      <w:r w:rsidRPr="00CD75E3">
        <w:rPr>
          <w:sz w:val="28"/>
          <w:szCs w:val="28"/>
        </w:rPr>
        <w:lastRenderedPageBreak/>
        <w:t>Российской Федерации федерального статистического наблюдения за деятельностью образовательных учреждений</w:t>
      </w:r>
      <w:r w:rsidRPr="00CD75E3">
        <w:rPr>
          <w:color w:val="000000"/>
          <w:sz w:val="28"/>
          <w:szCs w:val="28"/>
        </w:rPr>
        <w:t>».</w:t>
      </w:r>
    </w:p>
    <w:p w:rsidR="009B2291" w:rsidRPr="00CD75E3" w:rsidRDefault="009B2291" w:rsidP="009C4F2D">
      <w:pPr>
        <w:numPr>
          <w:ilvl w:val="0"/>
          <w:numId w:val="10"/>
        </w:numPr>
        <w:tabs>
          <w:tab w:val="clear" w:pos="360"/>
          <w:tab w:val="num" w:pos="900"/>
        </w:tabs>
        <w:ind w:left="0" w:firstLine="567"/>
        <w:jc w:val="both"/>
        <w:rPr>
          <w:color w:val="000000"/>
          <w:sz w:val="28"/>
          <w:szCs w:val="28"/>
        </w:rPr>
      </w:pPr>
      <w:r w:rsidRPr="00CD75E3">
        <w:rPr>
          <w:sz w:val="28"/>
          <w:szCs w:val="28"/>
        </w:rPr>
        <w:t>Удельный вес детей и подростков, охваченных всеми формами отдыха и оздоровления, в общем числе детей от 4 до 18 лет.</w:t>
      </w:r>
    </w:p>
    <w:p w:rsidR="009B2291" w:rsidRPr="00CD75E3" w:rsidRDefault="009B2291" w:rsidP="009C4F2D">
      <w:pPr>
        <w:ind w:firstLine="567"/>
        <w:jc w:val="both"/>
        <w:rPr>
          <w:bCs/>
          <w:color w:val="000000"/>
          <w:sz w:val="28"/>
          <w:szCs w:val="28"/>
        </w:rPr>
      </w:pPr>
      <w:r w:rsidRPr="00CD75E3">
        <w:rPr>
          <w:bCs/>
          <w:color w:val="000000"/>
          <w:sz w:val="28"/>
          <w:szCs w:val="28"/>
        </w:rPr>
        <w:t xml:space="preserve">Данный показатель позволяет оценить конечные результаты реализации государственной программы с позиций обеспечения роста </w:t>
      </w:r>
      <w:r w:rsidRPr="00CD75E3">
        <w:rPr>
          <w:color w:val="000000"/>
          <w:sz w:val="28"/>
          <w:szCs w:val="28"/>
        </w:rPr>
        <w:t>количества детей и подростков Иркутской области, охваченных всеми формами отдыха и оздоровления</w:t>
      </w:r>
      <w:r w:rsidRPr="00CD75E3">
        <w:rPr>
          <w:bCs/>
          <w:color w:val="000000"/>
          <w:sz w:val="28"/>
          <w:szCs w:val="28"/>
        </w:rPr>
        <w:t xml:space="preserve">, в возрасте от 4 до 18 лет, снижения уровня заболеваний среди них, возможности осуществлять оздоровление детей в течение круглого года в санаторно-оздоровительных учреждениях. </w:t>
      </w:r>
    </w:p>
    <w:p w:rsidR="009B2291" w:rsidRPr="00CD75E3" w:rsidRDefault="009B2291" w:rsidP="009C4F2D">
      <w:pPr>
        <w:ind w:firstLine="567"/>
        <w:jc w:val="both"/>
        <w:rPr>
          <w:sz w:val="28"/>
          <w:szCs w:val="28"/>
        </w:rPr>
      </w:pPr>
      <w:r w:rsidRPr="00CD75E3">
        <w:rPr>
          <w:sz w:val="28"/>
          <w:szCs w:val="28"/>
        </w:rPr>
        <w:t>Показатель определяется на основе данных территориального органа федеральной службы государственной статистики по Иркутской области о численности населения в муниципальных образованиях Иркутской области по полу и возрасту (статистический бюллетень) путем соизмерения с количеством оздоровленных детей и подростков, которое определяется исходя из количества приобретаемых путевок и отчетов муниципальных образований Иркутской области на очередной год.</w:t>
      </w:r>
    </w:p>
    <w:p w:rsidR="009B2291" w:rsidRPr="00CD75E3" w:rsidRDefault="009B2291" w:rsidP="009C4F2D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CD75E3">
        <w:rPr>
          <w:sz w:val="28"/>
          <w:szCs w:val="28"/>
        </w:rPr>
        <w:t>Государственная программа реализуется в период 2014 – 2018 годы.</w:t>
      </w:r>
    </w:p>
    <w:p w:rsidR="009B2291" w:rsidRPr="00CD75E3" w:rsidRDefault="009B2291" w:rsidP="009C4F2D">
      <w:pPr>
        <w:pStyle w:val="2"/>
        <w:tabs>
          <w:tab w:val="left" w:pos="900"/>
        </w:tabs>
        <w:ind w:firstLine="567"/>
        <w:rPr>
          <w:sz w:val="28"/>
          <w:szCs w:val="28"/>
        </w:rPr>
      </w:pPr>
      <w:r w:rsidRPr="00CD75E3">
        <w:rPr>
          <w:sz w:val="28"/>
          <w:szCs w:val="28"/>
        </w:rPr>
        <w:t xml:space="preserve">Сведения о составе и значениях целевых показателей представлены в приложении </w:t>
      </w:r>
      <w:r>
        <w:rPr>
          <w:sz w:val="28"/>
          <w:szCs w:val="28"/>
        </w:rPr>
        <w:t>9</w:t>
      </w:r>
      <w:r w:rsidRPr="00CD75E3">
        <w:rPr>
          <w:sz w:val="28"/>
          <w:szCs w:val="28"/>
        </w:rPr>
        <w:t xml:space="preserve"> к государственной программе (прилагается).</w:t>
      </w:r>
    </w:p>
    <w:p w:rsidR="009B2291" w:rsidRPr="00CD75E3" w:rsidRDefault="009B2291" w:rsidP="009C4F2D">
      <w:pPr>
        <w:tabs>
          <w:tab w:val="left" w:pos="900"/>
        </w:tabs>
        <w:ind w:firstLine="567"/>
        <w:jc w:val="both"/>
        <w:rPr>
          <w:sz w:val="28"/>
          <w:szCs w:val="28"/>
        </w:rPr>
      </w:pPr>
    </w:p>
    <w:p w:rsidR="009B2291" w:rsidRPr="00CD75E3" w:rsidRDefault="009B2291" w:rsidP="009C4F2D">
      <w:pPr>
        <w:jc w:val="center"/>
        <w:rPr>
          <w:sz w:val="28"/>
          <w:szCs w:val="28"/>
        </w:rPr>
      </w:pPr>
      <w:r w:rsidRPr="005D1F94">
        <w:rPr>
          <w:sz w:val="28"/>
          <w:szCs w:val="28"/>
        </w:rPr>
        <w:t>РАЗДЕЛ 3. ОБОСНОВАНИЕ ВЫДЕЛЕНИЯ ПОДПРОГРАММ</w:t>
      </w:r>
    </w:p>
    <w:p w:rsidR="009B2291" w:rsidRPr="00CD75E3" w:rsidRDefault="009B2291" w:rsidP="009C4F2D">
      <w:pPr>
        <w:jc w:val="center"/>
        <w:rPr>
          <w:sz w:val="28"/>
          <w:szCs w:val="28"/>
        </w:rPr>
      </w:pPr>
    </w:p>
    <w:p w:rsidR="009B2291" w:rsidRPr="00CD75E3" w:rsidRDefault="009B2291" w:rsidP="009C4F2D">
      <w:pPr>
        <w:autoSpaceDE w:val="0"/>
        <w:autoSpaceDN w:val="0"/>
        <w:adjustRightInd w:val="0"/>
        <w:ind w:firstLine="567"/>
        <w:jc w:val="both"/>
        <w:outlineLvl w:val="2"/>
        <w:rPr>
          <w:iCs/>
          <w:color w:val="000000"/>
          <w:sz w:val="28"/>
          <w:szCs w:val="28"/>
        </w:rPr>
      </w:pPr>
      <w:r w:rsidRPr="00CD75E3">
        <w:rPr>
          <w:iCs/>
          <w:color w:val="000000"/>
          <w:sz w:val="28"/>
          <w:szCs w:val="28"/>
        </w:rPr>
        <w:t xml:space="preserve">Подпрограммы </w:t>
      </w:r>
      <w:r w:rsidRPr="00CD75E3">
        <w:rPr>
          <w:sz w:val="28"/>
          <w:szCs w:val="28"/>
        </w:rPr>
        <w:t xml:space="preserve">государственной программы </w:t>
      </w:r>
      <w:r w:rsidRPr="00CD75E3">
        <w:rPr>
          <w:iCs/>
          <w:color w:val="000000"/>
          <w:sz w:val="28"/>
          <w:szCs w:val="28"/>
        </w:rPr>
        <w:t>выделены исходя из содержания и с учетом специфики механизмов, применяемых для решения определенных задач.</w:t>
      </w:r>
    </w:p>
    <w:p w:rsidR="009B2291" w:rsidRPr="00CD75E3" w:rsidRDefault="009B2291" w:rsidP="009C4F2D">
      <w:pPr>
        <w:shd w:val="clear" w:color="auto" w:fill="FFFFFF"/>
        <w:tabs>
          <w:tab w:val="left" w:pos="1080"/>
        </w:tabs>
        <w:ind w:firstLine="567"/>
        <w:jc w:val="both"/>
        <w:rPr>
          <w:iCs/>
          <w:color w:val="000000"/>
          <w:sz w:val="28"/>
          <w:szCs w:val="28"/>
        </w:rPr>
      </w:pPr>
      <w:r w:rsidRPr="00CD75E3">
        <w:rPr>
          <w:sz w:val="28"/>
          <w:szCs w:val="28"/>
        </w:rPr>
        <w:t xml:space="preserve">Государственная программа </w:t>
      </w:r>
      <w:r w:rsidRPr="00CD75E3">
        <w:rPr>
          <w:bCs/>
          <w:color w:val="000000"/>
          <w:sz w:val="28"/>
          <w:szCs w:val="28"/>
        </w:rPr>
        <w:t xml:space="preserve">включает 8 подпрограмм, реализация мероприятий которых в комплексе призвана обеспечить достижение цели </w:t>
      </w:r>
      <w:r w:rsidRPr="00CD75E3">
        <w:rPr>
          <w:sz w:val="28"/>
          <w:szCs w:val="28"/>
        </w:rPr>
        <w:t xml:space="preserve">государственной программы </w:t>
      </w:r>
      <w:r w:rsidRPr="00CD75E3">
        <w:rPr>
          <w:bCs/>
          <w:color w:val="000000"/>
          <w:sz w:val="28"/>
          <w:szCs w:val="28"/>
        </w:rPr>
        <w:t>и решение программных задач.</w:t>
      </w:r>
      <w:r w:rsidRPr="00CD75E3">
        <w:rPr>
          <w:iCs/>
          <w:color w:val="000000"/>
          <w:sz w:val="28"/>
          <w:szCs w:val="28"/>
        </w:rPr>
        <w:t xml:space="preserve"> </w:t>
      </w:r>
    </w:p>
    <w:p w:rsidR="009B2291" w:rsidRPr="00CD75E3" w:rsidRDefault="009B2291" w:rsidP="009C4F2D">
      <w:pPr>
        <w:shd w:val="clear" w:color="auto" w:fill="FFFFFF"/>
        <w:tabs>
          <w:tab w:val="left" w:pos="1080"/>
        </w:tabs>
        <w:ind w:firstLine="567"/>
        <w:jc w:val="both"/>
        <w:rPr>
          <w:bCs/>
          <w:color w:val="000000"/>
          <w:sz w:val="28"/>
          <w:szCs w:val="28"/>
        </w:rPr>
      </w:pPr>
      <w:r w:rsidRPr="00CD75E3">
        <w:rPr>
          <w:iCs/>
          <w:color w:val="000000"/>
          <w:sz w:val="28"/>
          <w:szCs w:val="28"/>
        </w:rPr>
        <w:t>Решение задач, связанных с п</w:t>
      </w:r>
      <w:r w:rsidRPr="00CD75E3">
        <w:rPr>
          <w:sz w:val="28"/>
          <w:szCs w:val="28"/>
        </w:rPr>
        <w:t>овышением качества и доступности социального обслуживания населения в Иркутской области,</w:t>
      </w:r>
      <w:r w:rsidRPr="00CD75E3">
        <w:rPr>
          <w:iCs/>
          <w:color w:val="000000"/>
          <w:sz w:val="28"/>
          <w:szCs w:val="28"/>
        </w:rPr>
        <w:t xml:space="preserve"> предусмотрено подпрограммой 1 «</w:t>
      </w:r>
      <w:r w:rsidRPr="00CD75E3">
        <w:rPr>
          <w:color w:val="000000"/>
          <w:sz w:val="28"/>
          <w:szCs w:val="28"/>
        </w:rPr>
        <w:t>Социальное обслуживание населения</w:t>
      </w:r>
      <w:r w:rsidRPr="00CD75E3">
        <w:rPr>
          <w:iCs/>
          <w:color w:val="000000"/>
          <w:sz w:val="28"/>
          <w:szCs w:val="28"/>
        </w:rPr>
        <w:t>»</w:t>
      </w:r>
      <w:r>
        <w:rPr>
          <w:iCs/>
          <w:color w:val="000000"/>
          <w:sz w:val="28"/>
          <w:szCs w:val="28"/>
        </w:rPr>
        <w:t xml:space="preserve"> на 2014-2018 годы</w:t>
      </w:r>
      <w:r w:rsidRPr="00CD75E3">
        <w:rPr>
          <w:iCs/>
          <w:color w:val="000000"/>
          <w:sz w:val="28"/>
          <w:szCs w:val="28"/>
        </w:rPr>
        <w:t>.</w:t>
      </w:r>
    </w:p>
    <w:p w:rsidR="009B2291" w:rsidRPr="00CD75E3" w:rsidRDefault="009B2291" w:rsidP="009C4F2D">
      <w:pPr>
        <w:autoSpaceDE w:val="0"/>
        <w:autoSpaceDN w:val="0"/>
        <w:adjustRightInd w:val="0"/>
        <w:ind w:firstLine="567"/>
        <w:jc w:val="both"/>
        <w:outlineLvl w:val="2"/>
        <w:rPr>
          <w:iCs/>
          <w:color w:val="000000"/>
          <w:sz w:val="28"/>
          <w:szCs w:val="28"/>
        </w:rPr>
      </w:pPr>
      <w:r w:rsidRPr="00CD75E3">
        <w:rPr>
          <w:iCs/>
          <w:color w:val="000000"/>
          <w:sz w:val="28"/>
          <w:szCs w:val="28"/>
        </w:rPr>
        <w:t xml:space="preserve">Решение задач по </w:t>
      </w:r>
      <w:r w:rsidRPr="00CD75E3">
        <w:rPr>
          <w:sz w:val="28"/>
          <w:szCs w:val="28"/>
        </w:rPr>
        <w:t>обеспечению условий деятельности в сфере социального развития, опеки и попечительства Иркутской области</w:t>
      </w:r>
      <w:r w:rsidRPr="00CD75E3">
        <w:rPr>
          <w:iCs/>
          <w:color w:val="000000"/>
          <w:sz w:val="28"/>
          <w:szCs w:val="28"/>
        </w:rPr>
        <w:t xml:space="preserve"> будет осуществляться в рамках подпрограммы 2 </w:t>
      </w:r>
      <w:r w:rsidRPr="00CD75E3">
        <w:rPr>
          <w:color w:val="000000"/>
          <w:sz w:val="28"/>
          <w:szCs w:val="28"/>
        </w:rPr>
        <w:t>«Обеспечение условий деятельности в сфере социального развития, опеки и попечительства Иркутской области»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>на 2014-2018 годы</w:t>
      </w:r>
      <w:r w:rsidRPr="00CD75E3">
        <w:rPr>
          <w:iCs/>
          <w:color w:val="000000"/>
          <w:sz w:val="28"/>
          <w:szCs w:val="28"/>
        </w:rPr>
        <w:t>.</w:t>
      </w:r>
    </w:p>
    <w:p w:rsidR="009B2291" w:rsidRPr="00CD75E3" w:rsidRDefault="009B2291" w:rsidP="009C4F2D">
      <w:pPr>
        <w:shd w:val="clear" w:color="auto" w:fill="FFFFFF"/>
        <w:tabs>
          <w:tab w:val="left" w:pos="1080"/>
        </w:tabs>
        <w:ind w:firstLine="567"/>
        <w:jc w:val="both"/>
        <w:rPr>
          <w:bCs/>
          <w:color w:val="000000"/>
          <w:sz w:val="28"/>
          <w:szCs w:val="28"/>
        </w:rPr>
      </w:pPr>
      <w:r w:rsidRPr="00CD75E3">
        <w:rPr>
          <w:iCs/>
          <w:color w:val="000000"/>
          <w:sz w:val="28"/>
          <w:szCs w:val="28"/>
        </w:rPr>
        <w:t>Решение задач, связанных с п</w:t>
      </w:r>
      <w:r w:rsidRPr="00CD75E3">
        <w:rPr>
          <w:sz w:val="28"/>
          <w:szCs w:val="28"/>
        </w:rPr>
        <w:t>редоставлением мер социальной поддержки и социальных услуг отдельным категориям граждан,</w:t>
      </w:r>
      <w:r w:rsidRPr="00CD75E3">
        <w:rPr>
          <w:iCs/>
          <w:color w:val="000000"/>
          <w:sz w:val="28"/>
          <w:szCs w:val="28"/>
        </w:rPr>
        <w:t xml:space="preserve"> будет осуществляться в рамках подпрограммы 3 «</w:t>
      </w:r>
      <w:r w:rsidRPr="00CD75E3">
        <w:rPr>
          <w:color w:val="000000"/>
          <w:sz w:val="28"/>
          <w:szCs w:val="28"/>
        </w:rPr>
        <w:t>Социальная поддержка населения Иркутской области</w:t>
      </w:r>
      <w:r w:rsidRPr="00CD75E3">
        <w:rPr>
          <w:iCs/>
          <w:color w:val="000000"/>
          <w:sz w:val="28"/>
          <w:szCs w:val="28"/>
        </w:rPr>
        <w:t>»</w:t>
      </w:r>
      <w:r>
        <w:rPr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2014-2018 годы</w:t>
      </w:r>
      <w:r w:rsidRPr="00CD75E3">
        <w:rPr>
          <w:iCs/>
          <w:color w:val="000000"/>
          <w:sz w:val="28"/>
          <w:szCs w:val="28"/>
        </w:rPr>
        <w:t>.</w:t>
      </w:r>
    </w:p>
    <w:p w:rsidR="009B2291" w:rsidRPr="00CD75E3" w:rsidRDefault="009B2291" w:rsidP="009C4F2D">
      <w:pPr>
        <w:autoSpaceDE w:val="0"/>
        <w:autoSpaceDN w:val="0"/>
        <w:adjustRightInd w:val="0"/>
        <w:ind w:firstLine="567"/>
        <w:jc w:val="both"/>
        <w:outlineLvl w:val="2"/>
        <w:rPr>
          <w:iCs/>
          <w:color w:val="000000"/>
          <w:sz w:val="28"/>
          <w:szCs w:val="28"/>
        </w:rPr>
      </w:pPr>
      <w:r w:rsidRPr="00CD75E3">
        <w:rPr>
          <w:iCs/>
          <w:color w:val="000000"/>
          <w:sz w:val="28"/>
          <w:szCs w:val="28"/>
        </w:rPr>
        <w:t>Решение задач, связанных с с</w:t>
      </w:r>
      <w:r w:rsidRPr="00CD75E3">
        <w:rPr>
          <w:sz w:val="28"/>
          <w:szCs w:val="28"/>
        </w:rPr>
        <w:t>озданием условий для сохранения здоровья и развития детей,</w:t>
      </w:r>
      <w:r w:rsidRPr="00CD75E3">
        <w:rPr>
          <w:iCs/>
          <w:color w:val="000000"/>
          <w:sz w:val="28"/>
          <w:szCs w:val="28"/>
        </w:rPr>
        <w:t xml:space="preserve"> предусмотрено подпрограммой 4 «</w:t>
      </w:r>
      <w:r w:rsidRPr="00CD75E3">
        <w:rPr>
          <w:color w:val="000000"/>
          <w:sz w:val="28"/>
          <w:szCs w:val="28"/>
        </w:rPr>
        <w:t>Развитие системы отдыха и оздоровления детей в Иркутской области</w:t>
      </w:r>
      <w:r w:rsidRPr="00CD75E3">
        <w:rPr>
          <w:iCs/>
          <w:color w:val="000000"/>
          <w:sz w:val="28"/>
          <w:szCs w:val="28"/>
        </w:rPr>
        <w:t>»</w:t>
      </w:r>
      <w:r>
        <w:rPr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2014-2018 годы</w:t>
      </w:r>
      <w:r w:rsidRPr="00CD75E3">
        <w:rPr>
          <w:iCs/>
          <w:color w:val="000000"/>
          <w:sz w:val="28"/>
          <w:szCs w:val="28"/>
        </w:rPr>
        <w:t>.</w:t>
      </w:r>
    </w:p>
    <w:p w:rsidR="009B2291" w:rsidRPr="00CD75E3" w:rsidRDefault="009B2291" w:rsidP="009C4F2D">
      <w:pPr>
        <w:shd w:val="clear" w:color="auto" w:fill="FFFFFF"/>
        <w:tabs>
          <w:tab w:val="left" w:pos="1080"/>
        </w:tabs>
        <w:ind w:firstLine="567"/>
        <w:jc w:val="both"/>
        <w:rPr>
          <w:bCs/>
          <w:color w:val="000000"/>
          <w:sz w:val="28"/>
          <w:szCs w:val="28"/>
        </w:rPr>
      </w:pPr>
      <w:r w:rsidRPr="00CD75E3">
        <w:rPr>
          <w:iCs/>
          <w:color w:val="000000"/>
          <w:sz w:val="28"/>
          <w:szCs w:val="28"/>
        </w:rPr>
        <w:lastRenderedPageBreak/>
        <w:t>Решение задач по п</w:t>
      </w:r>
      <w:r w:rsidRPr="00CD75E3">
        <w:rPr>
          <w:sz w:val="28"/>
          <w:szCs w:val="28"/>
        </w:rPr>
        <w:t xml:space="preserve">овышению качества жизни семей с детьми путем создания комплексных условий для благополучия детей и подростков, обеспечения дружественных семье и детству общественных отношений и инфраструктуры жизнедеятельности </w:t>
      </w:r>
      <w:r w:rsidRPr="00CD75E3">
        <w:rPr>
          <w:iCs/>
          <w:color w:val="000000"/>
          <w:sz w:val="28"/>
          <w:szCs w:val="28"/>
        </w:rPr>
        <w:t>предусмотрено подпрограммой 5 «</w:t>
      </w:r>
      <w:r w:rsidRPr="00CD75E3">
        <w:rPr>
          <w:color w:val="000000"/>
          <w:sz w:val="28"/>
          <w:szCs w:val="28"/>
        </w:rPr>
        <w:t>Дети Приангарья</w:t>
      </w:r>
      <w:r w:rsidRPr="00CD75E3">
        <w:rPr>
          <w:iCs/>
          <w:color w:val="000000"/>
          <w:sz w:val="28"/>
          <w:szCs w:val="28"/>
        </w:rPr>
        <w:t>»</w:t>
      </w:r>
      <w:r>
        <w:rPr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2014-2018 годы</w:t>
      </w:r>
      <w:r w:rsidRPr="00CD75E3">
        <w:rPr>
          <w:iCs/>
          <w:color w:val="000000"/>
          <w:sz w:val="28"/>
          <w:szCs w:val="28"/>
        </w:rPr>
        <w:t>.</w:t>
      </w:r>
    </w:p>
    <w:p w:rsidR="009B2291" w:rsidRPr="00CD75E3" w:rsidRDefault="009B2291" w:rsidP="009C4F2D">
      <w:pPr>
        <w:autoSpaceDE w:val="0"/>
        <w:autoSpaceDN w:val="0"/>
        <w:adjustRightInd w:val="0"/>
        <w:ind w:firstLine="567"/>
        <w:jc w:val="both"/>
        <w:outlineLvl w:val="2"/>
        <w:rPr>
          <w:iCs/>
          <w:color w:val="000000"/>
          <w:sz w:val="28"/>
          <w:szCs w:val="28"/>
        </w:rPr>
      </w:pPr>
      <w:r w:rsidRPr="00CD75E3">
        <w:rPr>
          <w:sz w:val="28"/>
          <w:szCs w:val="28"/>
        </w:rPr>
        <w:t>Задача по повышению эффективности мер по улучшению положения и качества жизни граждан пожилого возраста</w:t>
      </w:r>
      <w:r w:rsidRPr="00CD75E3">
        <w:rPr>
          <w:iCs/>
          <w:color w:val="000000"/>
          <w:sz w:val="28"/>
          <w:szCs w:val="28"/>
        </w:rPr>
        <w:t xml:space="preserve"> будет решаться в рамках подпрограммы 6 «</w:t>
      </w:r>
      <w:r w:rsidRPr="00CD75E3">
        <w:rPr>
          <w:color w:val="000000"/>
          <w:sz w:val="28"/>
          <w:szCs w:val="28"/>
        </w:rPr>
        <w:t>Старшее поколение</w:t>
      </w:r>
      <w:r w:rsidRPr="00CD75E3">
        <w:rPr>
          <w:iCs/>
          <w:color w:val="000000"/>
          <w:sz w:val="28"/>
          <w:szCs w:val="28"/>
        </w:rPr>
        <w:t>»</w:t>
      </w:r>
      <w:r>
        <w:rPr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2014-2018 годы</w:t>
      </w:r>
      <w:r w:rsidRPr="00CD75E3">
        <w:rPr>
          <w:iCs/>
          <w:color w:val="000000"/>
          <w:sz w:val="28"/>
          <w:szCs w:val="28"/>
        </w:rPr>
        <w:t>.</w:t>
      </w:r>
    </w:p>
    <w:p w:rsidR="009B2291" w:rsidRPr="00CD75E3" w:rsidRDefault="009B2291" w:rsidP="009C4F2D">
      <w:pPr>
        <w:shd w:val="clear" w:color="auto" w:fill="FFFFFF"/>
        <w:tabs>
          <w:tab w:val="left" w:pos="1080"/>
        </w:tabs>
        <w:ind w:firstLine="567"/>
        <w:jc w:val="both"/>
        <w:rPr>
          <w:bCs/>
          <w:color w:val="000000"/>
          <w:sz w:val="28"/>
          <w:szCs w:val="28"/>
        </w:rPr>
      </w:pPr>
      <w:r w:rsidRPr="00CD75E3">
        <w:rPr>
          <w:iCs/>
          <w:color w:val="000000"/>
          <w:sz w:val="28"/>
          <w:szCs w:val="28"/>
        </w:rPr>
        <w:t>Решение задач, связанных с п</w:t>
      </w:r>
      <w:r w:rsidRPr="00CD75E3">
        <w:rPr>
          <w:sz w:val="28"/>
          <w:szCs w:val="28"/>
        </w:rPr>
        <w:t xml:space="preserve">оддержкой и стимулированием деятельности социально ориентированных некоммерческих организаций для решения и профилактики социально-экономических проблем региона, развития и укрепления гражданского общества в Иркутской области, </w:t>
      </w:r>
      <w:r w:rsidRPr="00CD75E3">
        <w:rPr>
          <w:iCs/>
          <w:color w:val="000000"/>
          <w:sz w:val="28"/>
          <w:szCs w:val="28"/>
        </w:rPr>
        <w:t>предусмотрено подпрограммой 7 «</w:t>
      </w:r>
      <w:r w:rsidRPr="00CD75E3">
        <w:rPr>
          <w:color w:val="000000"/>
          <w:sz w:val="28"/>
          <w:szCs w:val="28"/>
        </w:rPr>
        <w:t>Государственная региональная поддержка социально ориентированных некоммерческих организаций в Иркутской области</w:t>
      </w:r>
      <w:r w:rsidRPr="00CD75E3">
        <w:rPr>
          <w:iCs/>
          <w:color w:val="000000"/>
          <w:sz w:val="28"/>
          <w:szCs w:val="28"/>
        </w:rPr>
        <w:t>»</w:t>
      </w:r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на 2014-2015 годы</w:t>
      </w:r>
      <w:r w:rsidRPr="00CD75E3">
        <w:rPr>
          <w:iCs/>
          <w:color w:val="000000"/>
          <w:sz w:val="28"/>
          <w:szCs w:val="28"/>
        </w:rPr>
        <w:t>.</w:t>
      </w:r>
    </w:p>
    <w:p w:rsidR="009B2291" w:rsidRPr="00CD75E3" w:rsidRDefault="009B2291" w:rsidP="009C4F2D">
      <w:pPr>
        <w:autoSpaceDE w:val="0"/>
        <w:autoSpaceDN w:val="0"/>
        <w:adjustRightInd w:val="0"/>
        <w:ind w:firstLine="567"/>
        <w:jc w:val="both"/>
        <w:outlineLvl w:val="2"/>
        <w:rPr>
          <w:iCs/>
          <w:color w:val="000000"/>
          <w:sz w:val="28"/>
          <w:szCs w:val="28"/>
        </w:rPr>
      </w:pPr>
      <w:r w:rsidRPr="00CD75E3">
        <w:rPr>
          <w:iCs/>
          <w:color w:val="000000"/>
          <w:sz w:val="28"/>
          <w:szCs w:val="28"/>
        </w:rPr>
        <w:t xml:space="preserve">Решение задач, связанных с </w:t>
      </w:r>
      <w:r w:rsidRPr="00CD75E3">
        <w:rPr>
          <w:sz w:val="28"/>
          <w:szCs w:val="28"/>
        </w:rPr>
        <w:t>обеспечением доступности приоритетных объектов и услуг в приоритетных сферах жизнедеятельности инвалидов и других маломобильных групп населения в Иркутской области</w:t>
      </w:r>
      <w:r w:rsidRPr="00CD75E3">
        <w:rPr>
          <w:iCs/>
          <w:color w:val="000000"/>
          <w:sz w:val="28"/>
          <w:szCs w:val="28"/>
        </w:rPr>
        <w:t xml:space="preserve"> будет осуществляться в рамках подпрограммы 8 «</w:t>
      </w:r>
      <w:r w:rsidRPr="00CD75E3">
        <w:rPr>
          <w:color w:val="000000"/>
          <w:sz w:val="28"/>
          <w:szCs w:val="28"/>
        </w:rPr>
        <w:t>Доступная среда для инвалидов и других маломобильных групп населения</w:t>
      </w:r>
      <w:r w:rsidRPr="00CD75E3">
        <w:rPr>
          <w:iCs/>
          <w:color w:val="000000"/>
          <w:sz w:val="28"/>
          <w:szCs w:val="28"/>
        </w:rPr>
        <w:t>»</w:t>
      </w:r>
      <w:r>
        <w:rPr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2014-2016 годы</w:t>
      </w:r>
      <w:r w:rsidRPr="00CD75E3">
        <w:rPr>
          <w:iCs/>
          <w:color w:val="000000"/>
          <w:sz w:val="28"/>
          <w:szCs w:val="28"/>
        </w:rPr>
        <w:t>.</w:t>
      </w:r>
    </w:p>
    <w:p w:rsidR="009B2291" w:rsidRPr="00CD75E3" w:rsidRDefault="009B2291" w:rsidP="009C4F2D">
      <w:pPr>
        <w:shd w:val="clear" w:color="auto" w:fill="FFFFFF"/>
        <w:tabs>
          <w:tab w:val="left" w:pos="1080"/>
        </w:tabs>
        <w:ind w:firstLine="567"/>
        <w:jc w:val="both"/>
        <w:rPr>
          <w:bCs/>
          <w:color w:val="000000"/>
          <w:sz w:val="28"/>
          <w:szCs w:val="28"/>
        </w:rPr>
      </w:pPr>
      <w:r w:rsidRPr="00CD75E3">
        <w:rPr>
          <w:iCs/>
          <w:color w:val="000000"/>
          <w:sz w:val="28"/>
          <w:szCs w:val="28"/>
        </w:rPr>
        <w:t xml:space="preserve">Подпрограммы государственной программы реализуются за счет входящих в их состав ведомственных целевых программ и основных мероприятий. </w:t>
      </w:r>
      <w:r w:rsidRPr="00CD75E3">
        <w:rPr>
          <w:sz w:val="28"/>
          <w:szCs w:val="28"/>
        </w:rPr>
        <w:t xml:space="preserve">Перечень ведомственных целевых программ и основных мероприятий государственной программы представлен в приложении </w:t>
      </w:r>
      <w:r>
        <w:rPr>
          <w:sz w:val="28"/>
          <w:szCs w:val="28"/>
        </w:rPr>
        <w:t>10</w:t>
      </w:r>
      <w:r w:rsidRPr="00CD75E3">
        <w:rPr>
          <w:sz w:val="28"/>
          <w:szCs w:val="28"/>
        </w:rPr>
        <w:t xml:space="preserve"> к государственной программе (прилагается).</w:t>
      </w:r>
    </w:p>
    <w:p w:rsidR="009B2291" w:rsidRPr="00CD75E3" w:rsidRDefault="009B2291" w:rsidP="009C4F2D">
      <w:pPr>
        <w:shd w:val="clear" w:color="auto" w:fill="FFFFFF"/>
        <w:tabs>
          <w:tab w:val="left" w:pos="1080"/>
        </w:tabs>
        <w:ind w:firstLine="567"/>
        <w:jc w:val="both"/>
        <w:rPr>
          <w:bCs/>
          <w:color w:val="000000"/>
          <w:sz w:val="28"/>
          <w:szCs w:val="28"/>
        </w:rPr>
      </w:pPr>
    </w:p>
    <w:p w:rsidR="009B2291" w:rsidRPr="00CD75E3" w:rsidRDefault="009B2291" w:rsidP="009C4F2D">
      <w:pPr>
        <w:jc w:val="center"/>
        <w:rPr>
          <w:sz w:val="28"/>
          <w:szCs w:val="28"/>
        </w:rPr>
      </w:pPr>
      <w:r w:rsidRPr="00CD75E3">
        <w:rPr>
          <w:sz w:val="28"/>
          <w:szCs w:val="28"/>
        </w:rPr>
        <w:t xml:space="preserve">РАЗДЕЛ 4. ПРОГНОЗ СВОДНЫХ ПОКАЗАТЕЛЕЙ ГОСУДАРСТВЕННЫХ ЗАДАНИЙ НА ОКАЗАНИЕ ГОСУДАРСТВЕННЫХ УСЛУГ </w:t>
      </w:r>
    </w:p>
    <w:p w:rsidR="009B2291" w:rsidRPr="00CD75E3" w:rsidRDefault="009B2291" w:rsidP="009C4F2D">
      <w:pPr>
        <w:jc w:val="center"/>
        <w:rPr>
          <w:sz w:val="28"/>
          <w:szCs w:val="28"/>
        </w:rPr>
      </w:pPr>
      <w:r w:rsidRPr="00CD75E3">
        <w:rPr>
          <w:sz w:val="28"/>
          <w:szCs w:val="28"/>
        </w:rPr>
        <w:t>(ВЫПОЛНЕНИЕ РАБОТ) ГОСУДАРСТВЕННЫМИ УЧРЕЖДЕНИЯМИ ИРКУТСКОЙ ОБЛАСТИ</w:t>
      </w:r>
    </w:p>
    <w:p w:rsidR="009B2291" w:rsidRPr="00CD75E3" w:rsidRDefault="009B2291" w:rsidP="009C4F2D">
      <w:pPr>
        <w:jc w:val="center"/>
        <w:rPr>
          <w:sz w:val="28"/>
          <w:szCs w:val="28"/>
        </w:rPr>
      </w:pPr>
    </w:p>
    <w:p w:rsidR="009B2291" w:rsidRPr="00CD75E3" w:rsidRDefault="009B2291" w:rsidP="009C4F2D">
      <w:pPr>
        <w:ind w:firstLine="567"/>
        <w:jc w:val="both"/>
        <w:rPr>
          <w:color w:val="000000"/>
          <w:sz w:val="28"/>
          <w:szCs w:val="28"/>
        </w:rPr>
      </w:pPr>
      <w:r w:rsidRPr="00CD75E3">
        <w:rPr>
          <w:color w:val="000000"/>
          <w:sz w:val="28"/>
          <w:szCs w:val="28"/>
        </w:rPr>
        <w:t xml:space="preserve">В рамках </w:t>
      </w:r>
      <w:r w:rsidRPr="00CD75E3">
        <w:rPr>
          <w:sz w:val="28"/>
          <w:szCs w:val="28"/>
        </w:rPr>
        <w:t xml:space="preserve">государственной программы </w:t>
      </w:r>
      <w:r w:rsidRPr="00CD75E3">
        <w:rPr>
          <w:color w:val="000000"/>
          <w:sz w:val="28"/>
          <w:szCs w:val="28"/>
        </w:rPr>
        <w:t>предусматривается выполнение государственных заданий на оказание государственных услуг (выполнение работ) по следующим подпрограммам:</w:t>
      </w:r>
    </w:p>
    <w:p w:rsidR="009B2291" w:rsidRPr="00CD75E3" w:rsidRDefault="009B2291" w:rsidP="009C4F2D">
      <w:pPr>
        <w:ind w:firstLine="567"/>
        <w:jc w:val="both"/>
        <w:rPr>
          <w:sz w:val="28"/>
          <w:szCs w:val="28"/>
        </w:rPr>
      </w:pPr>
      <w:r w:rsidRPr="00CD75E3">
        <w:rPr>
          <w:iCs/>
          <w:color w:val="000000"/>
          <w:sz w:val="28"/>
          <w:szCs w:val="28"/>
        </w:rPr>
        <w:t>Подпрограмма 1. «</w:t>
      </w:r>
      <w:r w:rsidRPr="00CD75E3">
        <w:rPr>
          <w:color w:val="000000"/>
          <w:sz w:val="28"/>
          <w:szCs w:val="28"/>
        </w:rPr>
        <w:t>Социальное обслуживание населения</w:t>
      </w:r>
      <w:r w:rsidRPr="00CD75E3">
        <w:rPr>
          <w:iCs/>
          <w:color w:val="000000"/>
          <w:sz w:val="28"/>
          <w:szCs w:val="28"/>
        </w:rPr>
        <w:t>»</w:t>
      </w:r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на 2014-2018 годы</w:t>
      </w:r>
      <w:r w:rsidRPr="00CD75E3">
        <w:rPr>
          <w:iCs/>
          <w:color w:val="000000"/>
          <w:sz w:val="28"/>
          <w:szCs w:val="28"/>
        </w:rPr>
        <w:t xml:space="preserve"> </w:t>
      </w:r>
      <w:r w:rsidRPr="00CD75E3">
        <w:rPr>
          <w:sz w:val="28"/>
          <w:szCs w:val="28"/>
        </w:rPr>
        <w:t>– по следующим мероприятиям:</w:t>
      </w:r>
    </w:p>
    <w:p w:rsidR="009B2291" w:rsidRPr="00CD75E3" w:rsidRDefault="009B2291" w:rsidP="009C4F2D">
      <w:pPr>
        <w:numPr>
          <w:ilvl w:val="0"/>
          <w:numId w:val="1"/>
        </w:numPr>
        <w:tabs>
          <w:tab w:val="clear" w:pos="2367"/>
          <w:tab w:val="num" w:pos="900"/>
        </w:tabs>
        <w:ind w:left="0" w:firstLine="540"/>
        <w:jc w:val="both"/>
        <w:rPr>
          <w:color w:val="000000"/>
          <w:sz w:val="28"/>
          <w:szCs w:val="28"/>
        </w:rPr>
      </w:pPr>
      <w:r w:rsidRPr="00CD75E3">
        <w:rPr>
          <w:color w:val="000000"/>
          <w:sz w:val="28"/>
          <w:szCs w:val="28"/>
        </w:rPr>
        <w:t>социальное обслуживание в виде предоставления временного приюта отдельным категориям граждан, в том числе несовершеннолетним;</w:t>
      </w:r>
    </w:p>
    <w:p w:rsidR="009B2291" w:rsidRPr="00CD75E3" w:rsidRDefault="009B2291" w:rsidP="009C4F2D">
      <w:pPr>
        <w:numPr>
          <w:ilvl w:val="0"/>
          <w:numId w:val="1"/>
        </w:numPr>
        <w:tabs>
          <w:tab w:val="clear" w:pos="2367"/>
          <w:tab w:val="num" w:pos="900"/>
        </w:tabs>
        <w:ind w:left="0" w:firstLine="540"/>
        <w:jc w:val="both"/>
        <w:rPr>
          <w:color w:val="000000"/>
          <w:sz w:val="28"/>
          <w:szCs w:val="28"/>
        </w:rPr>
      </w:pPr>
      <w:r w:rsidRPr="00CD75E3">
        <w:rPr>
          <w:sz w:val="28"/>
          <w:szCs w:val="28"/>
        </w:rPr>
        <w:t>социальное обслуживание в виде оказания реабилитационных услуг по организации оздоровления и отдыха детей, попавших в трудную жизненную ситуацию и нуждающихся в реабилитационных услугах</w:t>
      </w:r>
      <w:r w:rsidRPr="00CD75E3">
        <w:rPr>
          <w:color w:val="000000"/>
          <w:sz w:val="28"/>
          <w:szCs w:val="28"/>
        </w:rPr>
        <w:t>;</w:t>
      </w:r>
    </w:p>
    <w:p w:rsidR="009B2291" w:rsidRPr="00CD75E3" w:rsidRDefault="009B2291" w:rsidP="009C4F2D">
      <w:pPr>
        <w:numPr>
          <w:ilvl w:val="0"/>
          <w:numId w:val="1"/>
        </w:numPr>
        <w:tabs>
          <w:tab w:val="clear" w:pos="2367"/>
          <w:tab w:val="num" w:pos="900"/>
        </w:tabs>
        <w:ind w:left="0" w:firstLine="540"/>
        <w:jc w:val="both"/>
        <w:rPr>
          <w:color w:val="000000"/>
          <w:sz w:val="28"/>
          <w:szCs w:val="28"/>
        </w:rPr>
      </w:pPr>
      <w:r w:rsidRPr="00CD75E3">
        <w:rPr>
          <w:color w:val="000000"/>
          <w:sz w:val="28"/>
          <w:szCs w:val="28"/>
        </w:rPr>
        <w:t>социальное обслуживание в детском доме-интернате для умственно отсталых детей;</w:t>
      </w:r>
    </w:p>
    <w:p w:rsidR="009B2291" w:rsidRPr="00CD75E3" w:rsidRDefault="009B2291" w:rsidP="009C4F2D">
      <w:pPr>
        <w:numPr>
          <w:ilvl w:val="0"/>
          <w:numId w:val="1"/>
        </w:numPr>
        <w:tabs>
          <w:tab w:val="clear" w:pos="2367"/>
          <w:tab w:val="num" w:pos="900"/>
        </w:tabs>
        <w:ind w:left="0" w:firstLine="540"/>
        <w:jc w:val="both"/>
        <w:rPr>
          <w:color w:val="000000"/>
          <w:sz w:val="28"/>
          <w:szCs w:val="28"/>
        </w:rPr>
      </w:pPr>
      <w:r w:rsidRPr="00CD75E3">
        <w:rPr>
          <w:sz w:val="28"/>
          <w:szCs w:val="28"/>
        </w:rPr>
        <w:t>социальное обслуживание в виде оказания реабилитационных услуг детям-инвалидам, детям с ограниченными возможностями здоровья</w:t>
      </w:r>
      <w:r w:rsidRPr="00CD75E3">
        <w:rPr>
          <w:color w:val="000000"/>
          <w:sz w:val="28"/>
          <w:szCs w:val="28"/>
        </w:rPr>
        <w:t>;</w:t>
      </w:r>
    </w:p>
    <w:p w:rsidR="009B2291" w:rsidRPr="00CD75E3" w:rsidRDefault="009B2291" w:rsidP="009C4F2D">
      <w:pPr>
        <w:numPr>
          <w:ilvl w:val="0"/>
          <w:numId w:val="1"/>
        </w:numPr>
        <w:tabs>
          <w:tab w:val="clear" w:pos="2367"/>
          <w:tab w:val="num" w:pos="900"/>
        </w:tabs>
        <w:ind w:left="0" w:firstLine="540"/>
        <w:jc w:val="both"/>
        <w:rPr>
          <w:color w:val="000000"/>
          <w:sz w:val="28"/>
          <w:szCs w:val="28"/>
        </w:rPr>
      </w:pPr>
      <w:r w:rsidRPr="00CD75E3">
        <w:rPr>
          <w:color w:val="000000"/>
          <w:sz w:val="28"/>
          <w:szCs w:val="28"/>
        </w:rPr>
        <w:lastRenderedPageBreak/>
        <w:t>стационарное социальное обслуживание граждан пожилого возраста и инвалидов, в том чисел страдающих психическими хроническими заболеваниями;</w:t>
      </w:r>
    </w:p>
    <w:p w:rsidR="009B2291" w:rsidRPr="00CD75E3" w:rsidRDefault="009B2291" w:rsidP="009C4F2D">
      <w:pPr>
        <w:numPr>
          <w:ilvl w:val="0"/>
          <w:numId w:val="1"/>
        </w:numPr>
        <w:tabs>
          <w:tab w:val="clear" w:pos="2367"/>
          <w:tab w:val="num" w:pos="900"/>
        </w:tabs>
        <w:ind w:left="0" w:firstLine="540"/>
        <w:jc w:val="both"/>
        <w:rPr>
          <w:color w:val="000000"/>
          <w:sz w:val="28"/>
          <w:szCs w:val="28"/>
        </w:rPr>
      </w:pPr>
      <w:r w:rsidRPr="00CD75E3">
        <w:rPr>
          <w:color w:val="000000"/>
          <w:sz w:val="28"/>
          <w:szCs w:val="28"/>
        </w:rPr>
        <w:t>срочное социальное обслуживание, социальное обслуживание на дому;</w:t>
      </w:r>
    </w:p>
    <w:p w:rsidR="009B2291" w:rsidRPr="00CD75E3" w:rsidRDefault="009B2291" w:rsidP="009C4F2D">
      <w:pPr>
        <w:numPr>
          <w:ilvl w:val="0"/>
          <w:numId w:val="1"/>
        </w:numPr>
        <w:tabs>
          <w:tab w:val="clear" w:pos="2367"/>
          <w:tab w:val="num" w:pos="900"/>
        </w:tabs>
        <w:ind w:left="0" w:firstLine="540"/>
        <w:jc w:val="both"/>
        <w:rPr>
          <w:color w:val="000000"/>
          <w:sz w:val="28"/>
          <w:szCs w:val="28"/>
        </w:rPr>
      </w:pPr>
      <w:r w:rsidRPr="00CD75E3">
        <w:rPr>
          <w:color w:val="000000"/>
          <w:sz w:val="28"/>
          <w:szCs w:val="28"/>
        </w:rPr>
        <w:t>социальное обслуживание в виде организации дневного пребывания граждан пожилого возраста и инвалидов, в виде оказания реабилитационных услуг гражданам пожилого возраста;</w:t>
      </w:r>
    </w:p>
    <w:p w:rsidR="009B2291" w:rsidRPr="00CD75E3" w:rsidRDefault="009B2291" w:rsidP="009C4F2D">
      <w:pPr>
        <w:numPr>
          <w:ilvl w:val="0"/>
          <w:numId w:val="1"/>
        </w:numPr>
        <w:tabs>
          <w:tab w:val="clear" w:pos="2367"/>
          <w:tab w:val="num" w:pos="900"/>
        </w:tabs>
        <w:ind w:left="0" w:firstLine="540"/>
        <w:jc w:val="both"/>
        <w:rPr>
          <w:color w:val="000000"/>
          <w:sz w:val="28"/>
          <w:szCs w:val="28"/>
        </w:rPr>
      </w:pPr>
      <w:r w:rsidRPr="00CD75E3">
        <w:rPr>
          <w:color w:val="000000"/>
          <w:sz w:val="28"/>
          <w:szCs w:val="28"/>
        </w:rPr>
        <w:t>социальное обслуживание в виде оказания консультативной помощи;</w:t>
      </w:r>
    </w:p>
    <w:p w:rsidR="009B2291" w:rsidRPr="00CD75E3" w:rsidRDefault="009B2291" w:rsidP="009C4F2D">
      <w:pPr>
        <w:numPr>
          <w:ilvl w:val="0"/>
          <w:numId w:val="1"/>
        </w:numPr>
        <w:tabs>
          <w:tab w:val="clear" w:pos="2367"/>
          <w:tab w:val="num" w:pos="900"/>
        </w:tabs>
        <w:ind w:left="0" w:firstLine="540"/>
        <w:jc w:val="both"/>
        <w:rPr>
          <w:color w:val="000000"/>
          <w:sz w:val="28"/>
          <w:szCs w:val="28"/>
        </w:rPr>
      </w:pPr>
      <w:r w:rsidRPr="00CD75E3">
        <w:rPr>
          <w:color w:val="000000"/>
          <w:sz w:val="28"/>
          <w:szCs w:val="28"/>
        </w:rPr>
        <w:t>предоставление работникам государственных учреждений Иркутской области, находящихся в ведении министерства социального развития, опеки и попечительства Иркутской области, компенсации части стоимости путевки на санаторно-курортное лечение в санаторно-курортных организациях, расположенных на территории Иркутской области;</w:t>
      </w:r>
    </w:p>
    <w:p w:rsidR="009B2291" w:rsidRPr="00CD75E3" w:rsidRDefault="009B2291" w:rsidP="009C4F2D">
      <w:pPr>
        <w:numPr>
          <w:ilvl w:val="0"/>
          <w:numId w:val="1"/>
        </w:numPr>
        <w:tabs>
          <w:tab w:val="clear" w:pos="2367"/>
          <w:tab w:val="num" w:pos="900"/>
        </w:tabs>
        <w:ind w:left="0" w:firstLine="540"/>
        <w:jc w:val="both"/>
        <w:rPr>
          <w:sz w:val="28"/>
          <w:szCs w:val="28"/>
        </w:rPr>
      </w:pPr>
      <w:r w:rsidRPr="00CD75E3">
        <w:rPr>
          <w:color w:val="000000"/>
          <w:sz w:val="28"/>
          <w:szCs w:val="28"/>
        </w:rPr>
        <w:t>организация работы по обеспечению отдыха и оздоровления детей;</w:t>
      </w:r>
    </w:p>
    <w:p w:rsidR="009B2291" w:rsidRPr="00CD75E3" w:rsidRDefault="009B2291" w:rsidP="009C4F2D">
      <w:pPr>
        <w:numPr>
          <w:ilvl w:val="0"/>
          <w:numId w:val="1"/>
        </w:numPr>
        <w:tabs>
          <w:tab w:val="clear" w:pos="2367"/>
          <w:tab w:val="num" w:pos="900"/>
        </w:tabs>
        <w:ind w:left="0" w:firstLine="540"/>
        <w:jc w:val="both"/>
        <w:rPr>
          <w:sz w:val="28"/>
          <w:szCs w:val="28"/>
        </w:rPr>
      </w:pPr>
      <w:r w:rsidRPr="00CD75E3">
        <w:rPr>
          <w:sz w:val="28"/>
          <w:szCs w:val="28"/>
        </w:rPr>
        <w:t>реализация дополнительных профессиональных программ (курсы повышения квалификации) для специалистов системы социальной защиты населения.</w:t>
      </w:r>
    </w:p>
    <w:p w:rsidR="009B2291" w:rsidRPr="00CD75E3" w:rsidRDefault="009B2291" w:rsidP="009C4F2D">
      <w:pPr>
        <w:ind w:firstLine="567"/>
        <w:jc w:val="both"/>
        <w:rPr>
          <w:sz w:val="28"/>
          <w:szCs w:val="28"/>
        </w:rPr>
      </w:pPr>
      <w:r w:rsidRPr="00CD75E3">
        <w:rPr>
          <w:iCs/>
          <w:color w:val="000000"/>
          <w:sz w:val="28"/>
          <w:szCs w:val="28"/>
        </w:rPr>
        <w:t>Подпрограмма 4. «</w:t>
      </w:r>
      <w:r w:rsidRPr="00CD75E3">
        <w:rPr>
          <w:color w:val="000000"/>
          <w:sz w:val="28"/>
          <w:szCs w:val="28"/>
        </w:rPr>
        <w:t>Развитие системы отдыха и оздоровления детей в Иркутской области</w:t>
      </w:r>
      <w:r w:rsidRPr="00CD75E3">
        <w:rPr>
          <w:iCs/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на 2014-2018 годы</w:t>
      </w:r>
      <w:r w:rsidRPr="00CD75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D75E3">
        <w:rPr>
          <w:sz w:val="28"/>
          <w:szCs w:val="28"/>
        </w:rPr>
        <w:t>– по следующим мероприятиям:</w:t>
      </w:r>
    </w:p>
    <w:p w:rsidR="009B2291" w:rsidRPr="00CD75E3" w:rsidRDefault="009B2291" w:rsidP="009C4F2D">
      <w:pPr>
        <w:numPr>
          <w:ilvl w:val="0"/>
          <w:numId w:val="6"/>
        </w:numPr>
        <w:tabs>
          <w:tab w:val="clear" w:pos="1800"/>
          <w:tab w:val="num" w:pos="900"/>
        </w:tabs>
        <w:ind w:left="0" w:firstLine="567"/>
        <w:jc w:val="both"/>
        <w:rPr>
          <w:color w:val="000000"/>
          <w:sz w:val="28"/>
          <w:szCs w:val="28"/>
        </w:rPr>
      </w:pPr>
      <w:r w:rsidRPr="00CD75E3">
        <w:rPr>
          <w:color w:val="000000"/>
          <w:sz w:val="28"/>
          <w:szCs w:val="28"/>
        </w:rPr>
        <w:t>организация отдыха и оздоровления детей в рамках полномочий министерства социального развития, опеки и попечительства Иркутской области путем приобретения и предоставления путевок в оздоровительные учреждения, компенсации части стоимости путевки в организации, обеспечивающие отдых и оздоровление детей, а также содержание областных государственных учреждений министерства, оказывающих услуги по организации отдыха, оздоровления и занятости детей;</w:t>
      </w:r>
    </w:p>
    <w:p w:rsidR="009B2291" w:rsidRPr="00CD75E3" w:rsidRDefault="009B2291" w:rsidP="009C4F2D">
      <w:pPr>
        <w:numPr>
          <w:ilvl w:val="0"/>
          <w:numId w:val="6"/>
        </w:numPr>
        <w:tabs>
          <w:tab w:val="clear" w:pos="1800"/>
          <w:tab w:val="num" w:pos="900"/>
        </w:tabs>
        <w:ind w:left="0" w:firstLine="567"/>
        <w:jc w:val="both"/>
        <w:rPr>
          <w:color w:val="000000"/>
          <w:sz w:val="28"/>
          <w:szCs w:val="28"/>
        </w:rPr>
      </w:pPr>
      <w:r w:rsidRPr="00CD75E3">
        <w:rPr>
          <w:color w:val="000000"/>
          <w:sz w:val="28"/>
          <w:szCs w:val="28"/>
        </w:rPr>
        <w:t>организация отдыха и оздоровления детей в рамках полномочий министерства образования Иркутской области путем приобретения и предоставления путевок в оздоровительные учреждения, проведение профильных смен;</w:t>
      </w:r>
    </w:p>
    <w:p w:rsidR="009B2291" w:rsidRPr="00CD75E3" w:rsidRDefault="009B2291" w:rsidP="009C4F2D">
      <w:pPr>
        <w:numPr>
          <w:ilvl w:val="0"/>
          <w:numId w:val="6"/>
        </w:numPr>
        <w:tabs>
          <w:tab w:val="clear" w:pos="1800"/>
          <w:tab w:val="num" w:pos="900"/>
        </w:tabs>
        <w:ind w:left="0" w:firstLine="567"/>
        <w:jc w:val="both"/>
        <w:rPr>
          <w:color w:val="000000"/>
          <w:sz w:val="28"/>
          <w:szCs w:val="28"/>
        </w:rPr>
      </w:pPr>
      <w:r w:rsidRPr="00CD75E3">
        <w:rPr>
          <w:color w:val="000000"/>
          <w:sz w:val="28"/>
          <w:szCs w:val="28"/>
        </w:rPr>
        <w:t>организация отдыха и оздоровления детей в рамках полномочий министерства культуры и архивов Иркутской области путем приобретения и предоставления путевок в оздоровительные учреждения, проведение конкурсов воспитательных программ обеспечения отдыха и оздоровления детей;</w:t>
      </w:r>
    </w:p>
    <w:p w:rsidR="009B2291" w:rsidRPr="00CD75E3" w:rsidRDefault="009B2291" w:rsidP="009C4F2D">
      <w:pPr>
        <w:numPr>
          <w:ilvl w:val="0"/>
          <w:numId w:val="6"/>
        </w:numPr>
        <w:tabs>
          <w:tab w:val="clear" w:pos="1800"/>
          <w:tab w:val="num" w:pos="900"/>
        </w:tabs>
        <w:ind w:left="0" w:firstLine="567"/>
        <w:jc w:val="both"/>
        <w:rPr>
          <w:color w:val="000000"/>
          <w:sz w:val="28"/>
          <w:szCs w:val="28"/>
        </w:rPr>
      </w:pPr>
      <w:r w:rsidRPr="00CD75E3">
        <w:rPr>
          <w:color w:val="000000"/>
          <w:sz w:val="28"/>
          <w:szCs w:val="28"/>
        </w:rPr>
        <w:t>организация отдыха и оздоровления детей в рамках полномочий министерства по физической культуре, спорту и молодежной политике Иркутской области путем приобретения и предоставления путевок.</w:t>
      </w:r>
    </w:p>
    <w:p w:rsidR="009B2291" w:rsidRPr="00CD75E3" w:rsidRDefault="009B2291" w:rsidP="009C4F2D">
      <w:pPr>
        <w:ind w:firstLine="567"/>
        <w:jc w:val="both"/>
        <w:rPr>
          <w:color w:val="000000"/>
          <w:sz w:val="28"/>
          <w:szCs w:val="28"/>
        </w:rPr>
      </w:pPr>
      <w:r w:rsidRPr="00CD75E3">
        <w:rPr>
          <w:color w:val="000000"/>
          <w:sz w:val="28"/>
          <w:szCs w:val="28"/>
        </w:rPr>
        <w:t xml:space="preserve">Прогноз сводных показателей государственных заданий на оказание государственных услуг (выполнение работ) государственными учреждениями Иркутской области представлен в приложении </w:t>
      </w:r>
      <w:r>
        <w:rPr>
          <w:color w:val="000000"/>
          <w:sz w:val="28"/>
          <w:szCs w:val="28"/>
        </w:rPr>
        <w:t>11</w:t>
      </w:r>
      <w:r w:rsidRPr="00CD75E3">
        <w:rPr>
          <w:color w:val="000000"/>
          <w:sz w:val="28"/>
          <w:szCs w:val="28"/>
        </w:rPr>
        <w:t xml:space="preserve"> к </w:t>
      </w:r>
      <w:r w:rsidRPr="00CD75E3">
        <w:rPr>
          <w:sz w:val="28"/>
          <w:szCs w:val="28"/>
        </w:rPr>
        <w:t xml:space="preserve">государственной программе </w:t>
      </w:r>
      <w:r w:rsidRPr="00CD75E3">
        <w:rPr>
          <w:color w:val="000000"/>
          <w:sz w:val="28"/>
          <w:szCs w:val="28"/>
        </w:rPr>
        <w:t>(прилагается).</w:t>
      </w:r>
    </w:p>
    <w:p w:rsidR="009B2291" w:rsidRPr="00CD75E3" w:rsidRDefault="009B2291" w:rsidP="009C4F2D">
      <w:pPr>
        <w:ind w:firstLine="720"/>
        <w:jc w:val="both"/>
        <w:rPr>
          <w:color w:val="000000"/>
          <w:sz w:val="28"/>
          <w:szCs w:val="28"/>
        </w:rPr>
      </w:pPr>
    </w:p>
    <w:p w:rsidR="009B2291" w:rsidRPr="00CD75E3" w:rsidRDefault="009B2291" w:rsidP="009C4F2D">
      <w:pPr>
        <w:jc w:val="center"/>
        <w:rPr>
          <w:sz w:val="28"/>
          <w:szCs w:val="28"/>
        </w:rPr>
      </w:pPr>
      <w:r w:rsidRPr="00CD75E3">
        <w:rPr>
          <w:sz w:val="28"/>
          <w:szCs w:val="28"/>
        </w:rPr>
        <w:t>РАЗДЕЛ 5. АНАЛИЗ РИСКОВ РЕАЛИЗАЦИИ ГОСУДАРСТВЕННОЙ ПРОГРАММЫ И ОПИСАНИЕ МЕР УПРАВЛЕНИЯ РИСКАМИ РЕАЛИЗАЦИИ ГОСУДАРСТВЕННОЙ ПРОГРАММЫ</w:t>
      </w:r>
    </w:p>
    <w:p w:rsidR="009B2291" w:rsidRPr="00CD75E3" w:rsidRDefault="009B2291" w:rsidP="009C4F2D">
      <w:pPr>
        <w:jc w:val="center"/>
        <w:rPr>
          <w:sz w:val="28"/>
          <w:szCs w:val="28"/>
        </w:rPr>
      </w:pPr>
    </w:p>
    <w:p w:rsidR="009B2291" w:rsidRPr="00CD75E3" w:rsidRDefault="009B2291" w:rsidP="009C4F2D">
      <w:pPr>
        <w:autoSpaceDE w:val="0"/>
        <w:autoSpaceDN w:val="0"/>
        <w:adjustRightInd w:val="0"/>
        <w:ind w:firstLine="567"/>
        <w:jc w:val="both"/>
        <w:outlineLvl w:val="2"/>
        <w:rPr>
          <w:color w:val="000000"/>
          <w:sz w:val="28"/>
          <w:szCs w:val="28"/>
        </w:rPr>
      </w:pPr>
      <w:r w:rsidRPr="00CD75E3">
        <w:rPr>
          <w:color w:val="000000"/>
          <w:sz w:val="28"/>
          <w:szCs w:val="28"/>
        </w:rPr>
        <w:t xml:space="preserve">На основе анализа мероприятий, предлагаемых для реализации в рамках </w:t>
      </w:r>
      <w:r w:rsidRPr="00CD75E3">
        <w:rPr>
          <w:sz w:val="28"/>
          <w:szCs w:val="28"/>
        </w:rPr>
        <w:t>государственной программы</w:t>
      </w:r>
      <w:r w:rsidRPr="00CD75E3">
        <w:rPr>
          <w:color w:val="000000"/>
          <w:sz w:val="28"/>
          <w:szCs w:val="28"/>
        </w:rPr>
        <w:t>, выделены следующие риски ее реализации.</w:t>
      </w:r>
    </w:p>
    <w:p w:rsidR="009B2291" w:rsidRPr="00CD75E3" w:rsidRDefault="009B2291" w:rsidP="009C4F2D">
      <w:pPr>
        <w:autoSpaceDE w:val="0"/>
        <w:autoSpaceDN w:val="0"/>
        <w:adjustRightInd w:val="0"/>
        <w:ind w:firstLine="567"/>
        <w:jc w:val="both"/>
        <w:outlineLvl w:val="2"/>
        <w:rPr>
          <w:color w:val="000000"/>
          <w:sz w:val="28"/>
          <w:szCs w:val="28"/>
        </w:rPr>
      </w:pPr>
      <w:r w:rsidRPr="00CD75E3">
        <w:rPr>
          <w:i/>
          <w:color w:val="000000"/>
          <w:sz w:val="28"/>
          <w:szCs w:val="28"/>
        </w:rPr>
        <w:t>Экономические и финансовые риски</w:t>
      </w:r>
      <w:r w:rsidRPr="00CD75E3">
        <w:rPr>
          <w:b/>
          <w:color w:val="000000"/>
          <w:sz w:val="28"/>
          <w:szCs w:val="28"/>
        </w:rPr>
        <w:t xml:space="preserve"> </w:t>
      </w:r>
      <w:r w:rsidRPr="00CD75E3">
        <w:rPr>
          <w:color w:val="000000"/>
          <w:sz w:val="28"/>
          <w:szCs w:val="28"/>
        </w:rPr>
        <w:t>связаны с возможными колебаниями в экономике, которые могут привести к снижению объемов финансирования программных мероприятий из средств бюджетов бюджетной системы Российской Федерации. Возникновение данных рисков может привести к недофинансированию запланированных мероприятий всех подпрограмм, что осложнит оказание социальной поддержки гражданам и как, следствие, к росту социальной напряженности в обществе.</w:t>
      </w:r>
    </w:p>
    <w:p w:rsidR="009B2291" w:rsidRPr="00CD75E3" w:rsidRDefault="009B2291" w:rsidP="009C4F2D">
      <w:pPr>
        <w:autoSpaceDE w:val="0"/>
        <w:autoSpaceDN w:val="0"/>
        <w:adjustRightInd w:val="0"/>
        <w:ind w:firstLine="567"/>
        <w:jc w:val="both"/>
        <w:outlineLvl w:val="2"/>
        <w:rPr>
          <w:color w:val="000000"/>
          <w:sz w:val="28"/>
          <w:szCs w:val="28"/>
        </w:rPr>
      </w:pPr>
      <w:r w:rsidRPr="00CD75E3">
        <w:rPr>
          <w:color w:val="000000"/>
          <w:sz w:val="28"/>
          <w:szCs w:val="28"/>
        </w:rPr>
        <w:t xml:space="preserve">В рамках </w:t>
      </w:r>
      <w:r w:rsidRPr="00CD75E3">
        <w:rPr>
          <w:sz w:val="28"/>
          <w:szCs w:val="28"/>
        </w:rPr>
        <w:t xml:space="preserve">государственной программы </w:t>
      </w:r>
      <w:r w:rsidRPr="00CD75E3">
        <w:rPr>
          <w:color w:val="000000"/>
          <w:sz w:val="28"/>
          <w:szCs w:val="28"/>
        </w:rPr>
        <w:t>минимизация указанного риска возможна:</w:t>
      </w:r>
    </w:p>
    <w:p w:rsidR="009B2291" w:rsidRPr="00CD75E3" w:rsidRDefault="009B2291" w:rsidP="009C4F2D">
      <w:pPr>
        <w:autoSpaceDE w:val="0"/>
        <w:autoSpaceDN w:val="0"/>
        <w:adjustRightInd w:val="0"/>
        <w:ind w:firstLine="567"/>
        <w:jc w:val="both"/>
        <w:outlineLvl w:val="2"/>
        <w:rPr>
          <w:color w:val="000000"/>
          <w:sz w:val="28"/>
          <w:szCs w:val="28"/>
        </w:rPr>
      </w:pPr>
      <w:r w:rsidRPr="00CD75E3">
        <w:rPr>
          <w:color w:val="000000"/>
          <w:sz w:val="28"/>
          <w:szCs w:val="28"/>
        </w:rPr>
        <w:t xml:space="preserve">на основе совершенствования нормативного правового регулирования сферы социальной поддержки граждан; </w:t>
      </w:r>
    </w:p>
    <w:p w:rsidR="009B2291" w:rsidRPr="00CD75E3" w:rsidRDefault="009B2291" w:rsidP="009C4F2D">
      <w:pPr>
        <w:autoSpaceDE w:val="0"/>
        <w:autoSpaceDN w:val="0"/>
        <w:adjustRightInd w:val="0"/>
        <w:ind w:firstLine="567"/>
        <w:jc w:val="both"/>
        <w:outlineLvl w:val="2"/>
        <w:rPr>
          <w:color w:val="000000"/>
          <w:sz w:val="28"/>
          <w:szCs w:val="28"/>
        </w:rPr>
      </w:pPr>
      <w:r w:rsidRPr="00CD75E3">
        <w:rPr>
          <w:color w:val="000000"/>
          <w:sz w:val="28"/>
          <w:szCs w:val="28"/>
        </w:rPr>
        <w:t>путем совершенствования предоставления мер социальной поддержки отдельных категорий граждан путем усиления адресности ее предоставления в денежной форме, а также в форме услуг социального обслуживания с учетом нуждаемости;</w:t>
      </w:r>
    </w:p>
    <w:p w:rsidR="009B2291" w:rsidRPr="00CD75E3" w:rsidRDefault="009B2291" w:rsidP="009C4F2D">
      <w:pPr>
        <w:autoSpaceDE w:val="0"/>
        <w:autoSpaceDN w:val="0"/>
        <w:adjustRightInd w:val="0"/>
        <w:ind w:firstLine="567"/>
        <w:jc w:val="both"/>
        <w:outlineLvl w:val="2"/>
        <w:rPr>
          <w:color w:val="000000"/>
          <w:sz w:val="28"/>
          <w:szCs w:val="28"/>
        </w:rPr>
      </w:pPr>
      <w:r w:rsidRPr="00CD75E3">
        <w:rPr>
          <w:color w:val="000000"/>
          <w:sz w:val="28"/>
          <w:szCs w:val="28"/>
        </w:rPr>
        <w:t xml:space="preserve">на основе привлечения к реализации мероприятий </w:t>
      </w:r>
      <w:r w:rsidRPr="00CD75E3">
        <w:rPr>
          <w:sz w:val="28"/>
          <w:szCs w:val="28"/>
        </w:rPr>
        <w:t xml:space="preserve">государственной программы </w:t>
      </w:r>
      <w:r w:rsidRPr="00CD75E3">
        <w:rPr>
          <w:color w:val="000000"/>
          <w:sz w:val="28"/>
          <w:szCs w:val="28"/>
        </w:rPr>
        <w:t>средств федерального и местных бюджетов, а также иных источников финансирования.</w:t>
      </w:r>
    </w:p>
    <w:p w:rsidR="009B2291" w:rsidRPr="00CD75E3" w:rsidRDefault="009B2291" w:rsidP="009C4F2D">
      <w:pPr>
        <w:autoSpaceDE w:val="0"/>
        <w:autoSpaceDN w:val="0"/>
        <w:adjustRightInd w:val="0"/>
        <w:ind w:firstLine="567"/>
        <w:jc w:val="both"/>
        <w:outlineLvl w:val="2"/>
        <w:rPr>
          <w:color w:val="000000"/>
          <w:sz w:val="28"/>
          <w:szCs w:val="28"/>
        </w:rPr>
      </w:pPr>
      <w:r w:rsidRPr="00CD75E3">
        <w:rPr>
          <w:i/>
          <w:color w:val="000000"/>
          <w:sz w:val="28"/>
          <w:szCs w:val="28"/>
        </w:rPr>
        <w:t>Социальные риски</w:t>
      </w:r>
      <w:r w:rsidRPr="00CD75E3">
        <w:rPr>
          <w:b/>
          <w:color w:val="000000"/>
          <w:sz w:val="28"/>
          <w:szCs w:val="28"/>
        </w:rPr>
        <w:t xml:space="preserve"> </w:t>
      </w:r>
      <w:r w:rsidRPr="00CD75E3">
        <w:rPr>
          <w:color w:val="000000"/>
          <w:sz w:val="28"/>
          <w:szCs w:val="28"/>
        </w:rPr>
        <w:t xml:space="preserve">связаны с дефицитом кадров системы социальной поддержки граждан, отсутствием необходимых для реализации </w:t>
      </w:r>
      <w:r w:rsidRPr="00CD75E3">
        <w:rPr>
          <w:sz w:val="28"/>
          <w:szCs w:val="28"/>
        </w:rPr>
        <w:t xml:space="preserve">государственной программы </w:t>
      </w:r>
      <w:r w:rsidRPr="00CD75E3">
        <w:rPr>
          <w:color w:val="000000"/>
          <w:sz w:val="28"/>
          <w:szCs w:val="28"/>
        </w:rPr>
        <w:t>научных исследований и разработок. Минимизации данных рисков будут способствовать реализация мер, направленных на повышение престижа профессии социальных работников, привлечение в сферу социального обслуживания молодых кадров и реализация дополнительных профессиональных программ (курсы повышения квалификации) для специалистов системы социальной защиты населения.</w:t>
      </w:r>
    </w:p>
    <w:p w:rsidR="009B2291" w:rsidRPr="00CD75E3" w:rsidRDefault="009B2291" w:rsidP="009C4F2D">
      <w:pPr>
        <w:autoSpaceDE w:val="0"/>
        <w:autoSpaceDN w:val="0"/>
        <w:adjustRightInd w:val="0"/>
        <w:ind w:firstLine="567"/>
        <w:jc w:val="both"/>
        <w:outlineLvl w:val="2"/>
        <w:rPr>
          <w:color w:val="000000"/>
          <w:sz w:val="28"/>
          <w:szCs w:val="28"/>
        </w:rPr>
      </w:pPr>
      <w:r w:rsidRPr="00CD75E3">
        <w:rPr>
          <w:i/>
          <w:color w:val="000000"/>
          <w:sz w:val="28"/>
          <w:szCs w:val="28"/>
        </w:rPr>
        <w:t>Политические риски</w:t>
      </w:r>
      <w:r w:rsidRPr="00CD75E3">
        <w:rPr>
          <w:color w:val="000000"/>
          <w:sz w:val="28"/>
          <w:szCs w:val="28"/>
        </w:rPr>
        <w:t xml:space="preserve"> заключаются в возможном отсутствии политической воли при принятии своевременных эффективных управленческих решений. Существенное влияние этих рисков на ход реализации </w:t>
      </w:r>
      <w:r w:rsidRPr="00CD75E3">
        <w:rPr>
          <w:sz w:val="28"/>
          <w:szCs w:val="28"/>
        </w:rPr>
        <w:t xml:space="preserve">государственной программы </w:t>
      </w:r>
      <w:r w:rsidRPr="00CD75E3">
        <w:rPr>
          <w:color w:val="000000"/>
          <w:sz w:val="28"/>
          <w:szCs w:val="28"/>
        </w:rPr>
        <w:t>не ожидается.</w:t>
      </w:r>
    </w:p>
    <w:p w:rsidR="009B2291" w:rsidRPr="00CD75E3" w:rsidRDefault="009B2291" w:rsidP="009C4F2D">
      <w:pPr>
        <w:autoSpaceDE w:val="0"/>
        <w:autoSpaceDN w:val="0"/>
        <w:adjustRightInd w:val="0"/>
        <w:ind w:firstLine="567"/>
        <w:jc w:val="both"/>
        <w:outlineLvl w:val="2"/>
        <w:rPr>
          <w:color w:val="000000"/>
          <w:sz w:val="28"/>
          <w:szCs w:val="28"/>
        </w:rPr>
      </w:pPr>
      <w:r w:rsidRPr="00CD75E3">
        <w:rPr>
          <w:i/>
          <w:color w:val="000000"/>
          <w:sz w:val="28"/>
          <w:szCs w:val="28"/>
        </w:rPr>
        <w:t>Информационные риски</w:t>
      </w:r>
      <w:r w:rsidRPr="00CD75E3">
        <w:rPr>
          <w:b/>
          <w:color w:val="000000"/>
          <w:sz w:val="28"/>
          <w:szCs w:val="28"/>
        </w:rPr>
        <w:t xml:space="preserve"> </w:t>
      </w:r>
      <w:r w:rsidRPr="00CD75E3">
        <w:rPr>
          <w:color w:val="000000"/>
          <w:sz w:val="28"/>
          <w:szCs w:val="28"/>
        </w:rPr>
        <w:t xml:space="preserve">определяются отсутствием или частичной недостаточностью исходной отчетной и прогнозной информации, используемой в процессе разработки и реализации </w:t>
      </w:r>
      <w:r w:rsidRPr="00CD75E3">
        <w:rPr>
          <w:sz w:val="28"/>
          <w:szCs w:val="28"/>
        </w:rPr>
        <w:t>государственной программы</w:t>
      </w:r>
      <w:r w:rsidRPr="00CD75E3">
        <w:rPr>
          <w:color w:val="000000"/>
          <w:sz w:val="28"/>
          <w:szCs w:val="28"/>
        </w:rPr>
        <w:t>.</w:t>
      </w:r>
    </w:p>
    <w:p w:rsidR="009B2291" w:rsidRPr="00CD75E3" w:rsidRDefault="009B2291" w:rsidP="009C4F2D">
      <w:pPr>
        <w:autoSpaceDE w:val="0"/>
        <w:autoSpaceDN w:val="0"/>
        <w:adjustRightInd w:val="0"/>
        <w:ind w:firstLine="567"/>
        <w:jc w:val="both"/>
        <w:outlineLvl w:val="2"/>
        <w:rPr>
          <w:color w:val="000000"/>
          <w:sz w:val="28"/>
          <w:szCs w:val="28"/>
        </w:rPr>
      </w:pPr>
      <w:r w:rsidRPr="00CD75E3">
        <w:rPr>
          <w:color w:val="000000"/>
          <w:sz w:val="28"/>
          <w:szCs w:val="28"/>
        </w:rPr>
        <w:t xml:space="preserve">С целью управления информационными рисками в ходе реализации </w:t>
      </w:r>
      <w:r w:rsidRPr="00CD75E3">
        <w:rPr>
          <w:sz w:val="28"/>
          <w:szCs w:val="28"/>
        </w:rPr>
        <w:t xml:space="preserve">государственной программы </w:t>
      </w:r>
      <w:r w:rsidRPr="00CD75E3">
        <w:rPr>
          <w:color w:val="000000"/>
          <w:sz w:val="28"/>
          <w:szCs w:val="28"/>
        </w:rPr>
        <w:t>будет проводиться работа, направленная на:</w:t>
      </w:r>
    </w:p>
    <w:p w:rsidR="009B2291" w:rsidRPr="00CD75E3" w:rsidRDefault="009B2291" w:rsidP="009C4F2D">
      <w:pPr>
        <w:autoSpaceDE w:val="0"/>
        <w:autoSpaceDN w:val="0"/>
        <w:adjustRightInd w:val="0"/>
        <w:ind w:firstLine="567"/>
        <w:jc w:val="both"/>
        <w:outlineLvl w:val="2"/>
        <w:rPr>
          <w:color w:val="000000"/>
          <w:sz w:val="28"/>
          <w:szCs w:val="28"/>
        </w:rPr>
      </w:pPr>
      <w:r w:rsidRPr="00CD75E3">
        <w:rPr>
          <w:color w:val="000000"/>
          <w:sz w:val="28"/>
          <w:szCs w:val="28"/>
        </w:rPr>
        <w:t xml:space="preserve">использование статистических показателей, обеспечивающих объективность оценки хода и результатов реализации </w:t>
      </w:r>
      <w:r w:rsidRPr="00CD75E3">
        <w:rPr>
          <w:sz w:val="28"/>
          <w:szCs w:val="28"/>
        </w:rPr>
        <w:t>государственной программы</w:t>
      </w:r>
      <w:r w:rsidRPr="00CD75E3">
        <w:rPr>
          <w:color w:val="000000"/>
          <w:sz w:val="28"/>
          <w:szCs w:val="28"/>
        </w:rPr>
        <w:t xml:space="preserve">, а также совершенствование форм регионального статистического наблюдения в сфере реализации </w:t>
      </w:r>
      <w:r>
        <w:rPr>
          <w:color w:val="000000"/>
          <w:sz w:val="28"/>
          <w:szCs w:val="28"/>
        </w:rPr>
        <w:t>г</w:t>
      </w:r>
      <w:r w:rsidRPr="00CD75E3">
        <w:rPr>
          <w:color w:val="000000"/>
          <w:sz w:val="28"/>
          <w:szCs w:val="28"/>
        </w:rPr>
        <w:t>ос</w:t>
      </w:r>
      <w:r>
        <w:rPr>
          <w:color w:val="000000"/>
          <w:sz w:val="28"/>
          <w:szCs w:val="28"/>
        </w:rPr>
        <w:t xml:space="preserve">ударственной </w:t>
      </w:r>
      <w:r w:rsidRPr="00CD75E3">
        <w:rPr>
          <w:color w:val="000000"/>
          <w:sz w:val="28"/>
          <w:szCs w:val="28"/>
        </w:rPr>
        <w:t xml:space="preserve">программы, в целях повышения их полноты и информационной полезности; </w:t>
      </w:r>
    </w:p>
    <w:p w:rsidR="009B2291" w:rsidRPr="00CD75E3" w:rsidRDefault="009B2291" w:rsidP="009C4F2D">
      <w:pPr>
        <w:autoSpaceDE w:val="0"/>
        <w:autoSpaceDN w:val="0"/>
        <w:adjustRightInd w:val="0"/>
        <w:ind w:firstLine="567"/>
        <w:jc w:val="both"/>
        <w:outlineLvl w:val="2"/>
        <w:rPr>
          <w:color w:val="000000"/>
          <w:sz w:val="28"/>
          <w:szCs w:val="28"/>
        </w:rPr>
      </w:pPr>
      <w:r w:rsidRPr="00CD75E3">
        <w:rPr>
          <w:color w:val="000000"/>
          <w:sz w:val="28"/>
          <w:szCs w:val="28"/>
        </w:rPr>
        <w:lastRenderedPageBreak/>
        <w:t>выявление и идентификацию потенциальных рисков путем мониторинга основных параметров реализации социальной политики (социально – экономических и финансовых показателей);</w:t>
      </w:r>
    </w:p>
    <w:p w:rsidR="009B2291" w:rsidRDefault="009B2291" w:rsidP="00BF48A5">
      <w:pPr>
        <w:autoSpaceDE w:val="0"/>
        <w:autoSpaceDN w:val="0"/>
        <w:adjustRightInd w:val="0"/>
        <w:ind w:firstLine="567"/>
        <w:jc w:val="both"/>
        <w:outlineLvl w:val="2"/>
        <w:rPr>
          <w:color w:val="000000"/>
          <w:sz w:val="28"/>
          <w:szCs w:val="28"/>
        </w:rPr>
      </w:pPr>
      <w:r w:rsidRPr="00CD75E3">
        <w:rPr>
          <w:color w:val="000000"/>
          <w:sz w:val="28"/>
          <w:szCs w:val="28"/>
        </w:rPr>
        <w:t xml:space="preserve">мониторинг и оценку исполнения целевых показателей </w:t>
      </w:r>
      <w:r w:rsidRPr="00CD75E3">
        <w:rPr>
          <w:sz w:val="28"/>
          <w:szCs w:val="28"/>
        </w:rPr>
        <w:t>государственной программы</w:t>
      </w:r>
      <w:r w:rsidRPr="00CD75E3">
        <w:rPr>
          <w:color w:val="000000"/>
          <w:sz w:val="28"/>
          <w:szCs w:val="28"/>
        </w:rPr>
        <w:t xml:space="preserve">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</w:t>
      </w:r>
      <w:r w:rsidRPr="00CD75E3">
        <w:rPr>
          <w:sz w:val="28"/>
          <w:szCs w:val="28"/>
        </w:rPr>
        <w:t>государственной программы</w:t>
      </w:r>
      <w:r w:rsidRPr="00CD75E3">
        <w:rPr>
          <w:color w:val="000000"/>
          <w:sz w:val="28"/>
          <w:szCs w:val="28"/>
        </w:rPr>
        <w:t>).</w:t>
      </w:r>
    </w:p>
    <w:p w:rsidR="009B2291" w:rsidRPr="00CD75E3" w:rsidRDefault="009B2291" w:rsidP="00BF48A5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:rsidR="009B2291" w:rsidRPr="00CD75E3" w:rsidRDefault="009B2291" w:rsidP="00BF48A5">
      <w:pPr>
        <w:jc w:val="center"/>
        <w:rPr>
          <w:sz w:val="28"/>
          <w:szCs w:val="28"/>
        </w:rPr>
      </w:pPr>
      <w:r w:rsidRPr="00CD75E3">
        <w:rPr>
          <w:sz w:val="28"/>
          <w:szCs w:val="28"/>
        </w:rPr>
        <w:t xml:space="preserve">РАЗДЕЛ 6. РЕСУРСНОЕ ОБЕСПЕЧЕНИЕ </w:t>
      </w:r>
      <w:r w:rsidRPr="00CD75E3">
        <w:rPr>
          <w:sz w:val="28"/>
          <w:szCs w:val="28"/>
        </w:rPr>
        <w:br/>
        <w:t>ГОСУДАРСТВЕННОЙ ПРОГРАММЫ</w:t>
      </w:r>
    </w:p>
    <w:p w:rsidR="009B2291" w:rsidRPr="00CD75E3" w:rsidRDefault="009B2291" w:rsidP="009C4F2D">
      <w:pPr>
        <w:jc w:val="center"/>
        <w:rPr>
          <w:sz w:val="28"/>
          <w:szCs w:val="28"/>
        </w:rPr>
      </w:pPr>
    </w:p>
    <w:p w:rsidR="009B2291" w:rsidRPr="000D241C" w:rsidRDefault="009B2291" w:rsidP="009C4F2D">
      <w:pPr>
        <w:ind w:firstLine="567"/>
        <w:jc w:val="both"/>
        <w:rPr>
          <w:sz w:val="28"/>
          <w:szCs w:val="28"/>
        </w:rPr>
      </w:pPr>
      <w:r w:rsidRPr="000D241C">
        <w:rPr>
          <w:sz w:val="28"/>
          <w:szCs w:val="28"/>
        </w:rPr>
        <w:t>Общий объем финансирования государственной программы составляет 95 241 924,3 тыс. руб., из них:</w:t>
      </w:r>
    </w:p>
    <w:p w:rsidR="009B2291" w:rsidRPr="000D241C" w:rsidRDefault="009B2291" w:rsidP="009C4F2D">
      <w:pPr>
        <w:ind w:firstLine="567"/>
        <w:jc w:val="both"/>
        <w:rPr>
          <w:sz w:val="28"/>
          <w:szCs w:val="28"/>
        </w:rPr>
      </w:pPr>
      <w:r w:rsidRPr="000D241C">
        <w:rPr>
          <w:sz w:val="28"/>
          <w:szCs w:val="28"/>
        </w:rPr>
        <w:t>2014 год – 19 170 255,7 тыс. руб.;</w:t>
      </w:r>
    </w:p>
    <w:p w:rsidR="009B2291" w:rsidRPr="000D241C" w:rsidRDefault="009B2291" w:rsidP="009C4F2D">
      <w:pPr>
        <w:ind w:firstLine="567"/>
        <w:jc w:val="both"/>
        <w:rPr>
          <w:sz w:val="28"/>
          <w:szCs w:val="28"/>
        </w:rPr>
      </w:pPr>
      <w:r w:rsidRPr="000D241C">
        <w:rPr>
          <w:sz w:val="28"/>
          <w:szCs w:val="28"/>
        </w:rPr>
        <w:t>2015 год – 19 860 784,4 тыс. руб.;</w:t>
      </w:r>
    </w:p>
    <w:p w:rsidR="009B2291" w:rsidRPr="000D241C" w:rsidRDefault="009B2291" w:rsidP="009C4F2D">
      <w:pPr>
        <w:snapToGrid w:val="0"/>
        <w:ind w:firstLine="567"/>
        <w:jc w:val="both"/>
        <w:rPr>
          <w:sz w:val="28"/>
          <w:szCs w:val="28"/>
        </w:rPr>
      </w:pPr>
      <w:r w:rsidRPr="000D241C">
        <w:rPr>
          <w:sz w:val="28"/>
          <w:szCs w:val="28"/>
        </w:rPr>
        <w:t>2016 год – 21 068 898,2 тыс. руб.;</w:t>
      </w:r>
    </w:p>
    <w:p w:rsidR="009B2291" w:rsidRPr="000D241C" w:rsidRDefault="009B2291" w:rsidP="009C4F2D">
      <w:pPr>
        <w:snapToGrid w:val="0"/>
        <w:ind w:firstLine="567"/>
        <w:jc w:val="both"/>
        <w:rPr>
          <w:sz w:val="28"/>
          <w:szCs w:val="28"/>
        </w:rPr>
      </w:pPr>
      <w:r w:rsidRPr="000D241C">
        <w:rPr>
          <w:sz w:val="28"/>
          <w:szCs w:val="28"/>
        </w:rPr>
        <w:t>2017 год – 17 570 993,0 тыс. руб.;</w:t>
      </w:r>
    </w:p>
    <w:p w:rsidR="009B2291" w:rsidRPr="000D241C" w:rsidRDefault="009B2291" w:rsidP="009C4F2D">
      <w:pPr>
        <w:snapToGrid w:val="0"/>
        <w:ind w:firstLine="567"/>
        <w:jc w:val="both"/>
        <w:rPr>
          <w:sz w:val="28"/>
          <w:szCs w:val="28"/>
        </w:rPr>
      </w:pPr>
      <w:r w:rsidRPr="000D241C">
        <w:rPr>
          <w:sz w:val="28"/>
          <w:szCs w:val="28"/>
        </w:rPr>
        <w:t>2018 год – 17 570 993,0 тыс. руб.</w:t>
      </w:r>
    </w:p>
    <w:p w:rsidR="009B2291" w:rsidRPr="000D241C" w:rsidRDefault="009B2291" w:rsidP="009C4F2D">
      <w:pPr>
        <w:ind w:firstLine="567"/>
        <w:jc w:val="both"/>
        <w:rPr>
          <w:sz w:val="28"/>
          <w:szCs w:val="28"/>
        </w:rPr>
      </w:pPr>
      <w:r w:rsidRPr="000D241C">
        <w:rPr>
          <w:sz w:val="28"/>
          <w:szCs w:val="28"/>
        </w:rPr>
        <w:t>Объем финансирования за счет средств областного бюджета составляет 83 589 159,4 тыс. руб., из них:</w:t>
      </w:r>
    </w:p>
    <w:p w:rsidR="009B2291" w:rsidRPr="000D241C" w:rsidRDefault="009B2291" w:rsidP="009C4F2D">
      <w:pPr>
        <w:ind w:firstLine="567"/>
        <w:jc w:val="both"/>
        <w:rPr>
          <w:sz w:val="28"/>
          <w:szCs w:val="28"/>
        </w:rPr>
      </w:pPr>
      <w:r w:rsidRPr="000D241C">
        <w:rPr>
          <w:sz w:val="28"/>
          <w:szCs w:val="28"/>
        </w:rPr>
        <w:t>2014 год – 15 316 721,3 тыс. руб.;</w:t>
      </w:r>
    </w:p>
    <w:p w:rsidR="009B2291" w:rsidRPr="000D241C" w:rsidRDefault="009B2291" w:rsidP="009C4F2D">
      <w:pPr>
        <w:ind w:firstLine="567"/>
        <w:jc w:val="both"/>
        <w:rPr>
          <w:sz w:val="28"/>
          <w:szCs w:val="28"/>
        </w:rPr>
      </w:pPr>
      <w:r w:rsidRPr="000D241C">
        <w:rPr>
          <w:sz w:val="28"/>
          <w:szCs w:val="28"/>
        </w:rPr>
        <w:t>2015 год – 15 996 870,4 тыс. руб.;</w:t>
      </w:r>
    </w:p>
    <w:p w:rsidR="009B2291" w:rsidRPr="000D241C" w:rsidRDefault="009B2291" w:rsidP="009C4F2D">
      <w:pPr>
        <w:snapToGrid w:val="0"/>
        <w:ind w:firstLine="567"/>
        <w:jc w:val="both"/>
        <w:rPr>
          <w:sz w:val="28"/>
          <w:szCs w:val="28"/>
        </w:rPr>
      </w:pPr>
      <w:r w:rsidRPr="000D241C">
        <w:rPr>
          <w:sz w:val="28"/>
          <w:szCs w:val="28"/>
        </w:rPr>
        <w:t>2016 год – 17 156 592,9 тыс. руб.;</w:t>
      </w:r>
    </w:p>
    <w:p w:rsidR="009B2291" w:rsidRPr="000D241C" w:rsidRDefault="009B2291" w:rsidP="009C4F2D">
      <w:pPr>
        <w:snapToGrid w:val="0"/>
        <w:ind w:firstLine="567"/>
        <w:jc w:val="both"/>
        <w:rPr>
          <w:sz w:val="28"/>
          <w:szCs w:val="28"/>
        </w:rPr>
      </w:pPr>
      <w:r w:rsidRPr="000D241C">
        <w:rPr>
          <w:sz w:val="28"/>
          <w:szCs w:val="28"/>
        </w:rPr>
        <w:t>2017 год – 17 559 487,4 тыс. руб.;</w:t>
      </w:r>
    </w:p>
    <w:p w:rsidR="009B2291" w:rsidRPr="000D241C" w:rsidRDefault="009B2291" w:rsidP="009C4F2D">
      <w:pPr>
        <w:snapToGrid w:val="0"/>
        <w:ind w:firstLine="567"/>
        <w:jc w:val="both"/>
        <w:rPr>
          <w:sz w:val="28"/>
          <w:szCs w:val="28"/>
        </w:rPr>
      </w:pPr>
      <w:r w:rsidRPr="000D241C">
        <w:rPr>
          <w:sz w:val="28"/>
          <w:szCs w:val="28"/>
        </w:rPr>
        <w:t>2018 год – 17 559 487,4 тыс. руб.</w:t>
      </w:r>
    </w:p>
    <w:p w:rsidR="009B2291" w:rsidRPr="000D241C" w:rsidRDefault="009B2291" w:rsidP="009C4F2D">
      <w:pPr>
        <w:ind w:firstLine="567"/>
        <w:jc w:val="both"/>
        <w:rPr>
          <w:sz w:val="28"/>
          <w:szCs w:val="28"/>
        </w:rPr>
      </w:pPr>
      <w:r w:rsidRPr="000D241C">
        <w:rPr>
          <w:sz w:val="28"/>
          <w:szCs w:val="28"/>
        </w:rPr>
        <w:t>Объем финансирования за счет средств федерального бюджета (прогноз) составляет 11 523 689,7 тыс. руб., из них:</w:t>
      </w:r>
    </w:p>
    <w:p w:rsidR="009B2291" w:rsidRPr="000D241C" w:rsidRDefault="009B2291" w:rsidP="009C4F2D">
      <w:pPr>
        <w:ind w:firstLine="567"/>
        <w:jc w:val="both"/>
        <w:rPr>
          <w:sz w:val="28"/>
          <w:szCs w:val="28"/>
        </w:rPr>
      </w:pPr>
      <w:r w:rsidRPr="000D241C">
        <w:rPr>
          <w:sz w:val="28"/>
          <w:szCs w:val="28"/>
        </w:rPr>
        <w:t>2014 год – 3 806 424,8 тыс. руб.;</w:t>
      </w:r>
    </w:p>
    <w:p w:rsidR="009B2291" w:rsidRPr="000D241C" w:rsidRDefault="009B2291" w:rsidP="009C4F2D">
      <w:pPr>
        <w:ind w:firstLine="567"/>
        <w:jc w:val="both"/>
        <w:rPr>
          <w:sz w:val="28"/>
          <w:szCs w:val="28"/>
        </w:rPr>
      </w:pPr>
      <w:r w:rsidRPr="000D241C">
        <w:rPr>
          <w:sz w:val="28"/>
          <w:szCs w:val="28"/>
        </w:rPr>
        <w:t>2015 год – 3 816 465,2 тыс. руб.;</w:t>
      </w:r>
    </w:p>
    <w:p w:rsidR="009B2291" w:rsidRPr="000D241C" w:rsidRDefault="009B2291" w:rsidP="009C4F2D">
      <w:pPr>
        <w:ind w:firstLine="567"/>
        <w:jc w:val="both"/>
        <w:rPr>
          <w:sz w:val="28"/>
          <w:szCs w:val="28"/>
        </w:rPr>
      </w:pPr>
      <w:r w:rsidRPr="000D241C">
        <w:rPr>
          <w:sz w:val="28"/>
          <w:szCs w:val="28"/>
        </w:rPr>
        <w:t>2016 год – 3 900 799,7 тыс. руб.</w:t>
      </w:r>
    </w:p>
    <w:p w:rsidR="009B2291" w:rsidRPr="000D241C" w:rsidRDefault="009B2291" w:rsidP="009C4F2D">
      <w:pPr>
        <w:ind w:firstLine="567"/>
        <w:jc w:val="both"/>
        <w:rPr>
          <w:sz w:val="28"/>
          <w:szCs w:val="28"/>
        </w:rPr>
      </w:pPr>
      <w:r w:rsidRPr="000D241C">
        <w:rPr>
          <w:sz w:val="28"/>
          <w:szCs w:val="28"/>
        </w:rPr>
        <w:t>Объем финансирования за счет средств местных бюджетов  (прогноз) составляет 129 075,2 тыс. руб., из них:</w:t>
      </w:r>
    </w:p>
    <w:p w:rsidR="009B2291" w:rsidRPr="000D241C" w:rsidRDefault="009B2291" w:rsidP="009C4F2D">
      <w:pPr>
        <w:ind w:firstLine="567"/>
        <w:jc w:val="both"/>
        <w:rPr>
          <w:sz w:val="28"/>
          <w:szCs w:val="28"/>
        </w:rPr>
      </w:pPr>
      <w:r w:rsidRPr="000D241C">
        <w:rPr>
          <w:sz w:val="28"/>
          <w:szCs w:val="28"/>
        </w:rPr>
        <w:t>2014 год – 47 109,6 тыс. руб.;</w:t>
      </w:r>
    </w:p>
    <w:p w:rsidR="009B2291" w:rsidRPr="000D241C" w:rsidRDefault="009B2291" w:rsidP="009C4F2D">
      <w:pPr>
        <w:ind w:firstLine="567"/>
        <w:jc w:val="both"/>
        <w:rPr>
          <w:sz w:val="28"/>
          <w:szCs w:val="28"/>
        </w:rPr>
      </w:pPr>
      <w:r w:rsidRPr="000D241C">
        <w:rPr>
          <w:sz w:val="28"/>
          <w:szCs w:val="28"/>
        </w:rPr>
        <w:t>2015 год – 47 448,8 тыс. руб.;</w:t>
      </w:r>
    </w:p>
    <w:p w:rsidR="009B2291" w:rsidRPr="000D241C" w:rsidRDefault="009B2291" w:rsidP="009C4F2D">
      <w:pPr>
        <w:snapToGrid w:val="0"/>
        <w:ind w:firstLine="567"/>
        <w:jc w:val="both"/>
        <w:rPr>
          <w:sz w:val="28"/>
          <w:szCs w:val="28"/>
        </w:rPr>
      </w:pPr>
      <w:r w:rsidRPr="000D241C">
        <w:rPr>
          <w:sz w:val="28"/>
          <w:szCs w:val="28"/>
        </w:rPr>
        <w:t>2016 год – 11 505,6 тыс. руб.;</w:t>
      </w:r>
    </w:p>
    <w:p w:rsidR="009B2291" w:rsidRPr="000D241C" w:rsidRDefault="009B2291" w:rsidP="009C4F2D">
      <w:pPr>
        <w:snapToGrid w:val="0"/>
        <w:ind w:firstLine="567"/>
        <w:jc w:val="both"/>
        <w:rPr>
          <w:sz w:val="28"/>
          <w:szCs w:val="28"/>
        </w:rPr>
      </w:pPr>
      <w:r w:rsidRPr="000D241C">
        <w:rPr>
          <w:sz w:val="28"/>
          <w:szCs w:val="28"/>
        </w:rPr>
        <w:t>2017 год – 11 505,6 тыс. руб.;</w:t>
      </w:r>
    </w:p>
    <w:p w:rsidR="009B2291" w:rsidRDefault="009B2291" w:rsidP="009C4F2D">
      <w:pPr>
        <w:ind w:firstLine="567"/>
        <w:jc w:val="both"/>
        <w:rPr>
          <w:sz w:val="28"/>
          <w:szCs w:val="28"/>
        </w:rPr>
      </w:pPr>
      <w:r w:rsidRPr="000D241C">
        <w:rPr>
          <w:sz w:val="28"/>
          <w:szCs w:val="28"/>
        </w:rPr>
        <w:t>2018 год – 11 505,6 тыс. руб.</w:t>
      </w:r>
    </w:p>
    <w:p w:rsidR="009B2291" w:rsidRDefault="009B2291" w:rsidP="00BD38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реализации государственной программы за счет средств областного бюджета представлено в приложении 12 к государственной программе (прилагается).</w:t>
      </w:r>
    </w:p>
    <w:p w:rsidR="009B2291" w:rsidRDefault="009B2291" w:rsidP="00BD38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Прогнозная (справочная) оценка ресурсного обеспечения реализации государственной программы за счет всех источников финансирования представлена в приложении 13 к государственной программе (прилагается).</w:t>
      </w:r>
    </w:p>
    <w:p w:rsidR="009B2291" w:rsidRPr="00CD75E3" w:rsidRDefault="009B2291" w:rsidP="009C4F2D">
      <w:pPr>
        <w:ind w:firstLine="567"/>
        <w:jc w:val="both"/>
        <w:rPr>
          <w:sz w:val="28"/>
          <w:szCs w:val="28"/>
        </w:rPr>
      </w:pPr>
    </w:p>
    <w:p w:rsidR="009B2291" w:rsidRPr="00CD75E3" w:rsidRDefault="009B2291" w:rsidP="009C4F2D">
      <w:pPr>
        <w:jc w:val="center"/>
        <w:rPr>
          <w:sz w:val="28"/>
          <w:szCs w:val="28"/>
        </w:rPr>
      </w:pPr>
      <w:r w:rsidRPr="00CD75E3">
        <w:rPr>
          <w:sz w:val="28"/>
          <w:szCs w:val="28"/>
        </w:rPr>
        <w:lastRenderedPageBreak/>
        <w:t>РАЗДЕЛ 7. ОЖИДАЕМЫЕ КОНЕЧНЫЕ РЕЗУЛЬТАТЫ РЕАЛИЗАЦИИ ГОСУДАРСТВЕННОЙ ПРОГРАММЫ</w:t>
      </w:r>
    </w:p>
    <w:p w:rsidR="009B2291" w:rsidRPr="00CD75E3" w:rsidRDefault="009B2291" w:rsidP="009C4F2D">
      <w:pPr>
        <w:jc w:val="center"/>
        <w:rPr>
          <w:sz w:val="28"/>
          <w:szCs w:val="28"/>
        </w:rPr>
      </w:pPr>
    </w:p>
    <w:p w:rsidR="009B2291" w:rsidRPr="00CD75E3" w:rsidRDefault="009B2291" w:rsidP="009C4F2D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CD75E3">
        <w:rPr>
          <w:sz w:val="28"/>
          <w:szCs w:val="28"/>
        </w:rPr>
        <w:t>В результате реализации государственной программы ожидается достижение следующих результатов:</w:t>
      </w:r>
    </w:p>
    <w:p w:rsidR="009B2291" w:rsidRPr="00CD75E3" w:rsidRDefault="009B2291" w:rsidP="009C4F2D">
      <w:pPr>
        <w:numPr>
          <w:ilvl w:val="0"/>
          <w:numId w:val="9"/>
        </w:numPr>
        <w:tabs>
          <w:tab w:val="clear" w:pos="360"/>
          <w:tab w:val="num" w:pos="900"/>
        </w:tabs>
        <w:ind w:left="0" w:firstLine="567"/>
        <w:jc w:val="both"/>
        <w:rPr>
          <w:sz w:val="28"/>
          <w:szCs w:val="28"/>
        </w:rPr>
      </w:pPr>
      <w:r w:rsidRPr="00CD75E3">
        <w:rPr>
          <w:sz w:val="28"/>
          <w:szCs w:val="28"/>
        </w:rPr>
        <w:t>доля граждан, получивших меры социальной поддержки от общего количества получателей мер социальной поддержки, средства на выплату которых предусмотрены законом о бюджете на текущий финансовый год, составит 100% на весь период реализации с 2014 по 2018 годы;</w:t>
      </w:r>
    </w:p>
    <w:p w:rsidR="009B2291" w:rsidRPr="00CD75E3" w:rsidRDefault="009B2291" w:rsidP="009C4F2D">
      <w:pPr>
        <w:numPr>
          <w:ilvl w:val="0"/>
          <w:numId w:val="9"/>
        </w:numPr>
        <w:tabs>
          <w:tab w:val="clear" w:pos="360"/>
          <w:tab w:val="num" w:pos="900"/>
        </w:tabs>
        <w:ind w:left="0" w:firstLine="567"/>
        <w:jc w:val="both"/>
        <w:rPr>
          <w:sz w:val="28"/>
          <w:szCs w:val="28"/>
        </w:rPr>
      </w:pPr>
      <w:r w:rsidRPr="00CD75E3">
        <w:rPr>
          <w:sz w:val="28"/>
          <w:szCs w:val="28"/>
        </w:rPr>
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 к 2018 году составит 99,3%;</w:t>
      </w:r>
    </w:p>
    <w:p w:rsidR="009B2291" w:rsidRPr="00CD75E3" w:rsidRDefault="009B2291" w:rsidP="009C4F2D">
      <w:pPr>
        <w:numPr>
          <w:ilvl w:val="0"/>
          <w:numId w:val="9"/>
        </w:numPr>
        <w:tabs>
          <w:tab w:val="clear" w:pos="360"/>
          <w:tab w:val="num" w:pos="900"/>
        </w:tabs>
        <w:ind w:left="0" w:firstLine="567"/>
        <w:jc w:val="both"/>
        <w:rPr>
          <w:sz w:val="28"/>
          <w:szCs w:val="28"/>
        </w:rPr>
      </w:pPr>
      <w:r w:rsidRPr="00CD75E3">
        <w:rPr>
          <w:sz w:val="28"/>
          <w:szCs w:val="28"/>
        </w:rPr>
        <w:t xml:space="preserve">доля детей из семей с денежными доходами ниже величины прожиточного минимума от общей численности детей составит 48% </w:t>
      </w:r>
      <w:r w:rsidRPr="00CD75E3">
        <w:rPr>
          <w:sz w:val="28"/>
          <w:szCs w:val="28"/>
        </w:rPr>
        <w:br/>
        <w:t>к 2018 году;</w:t>
      </w:r>
    </w:p>
    <w:p w:rsidR="009B2291" w:rsidRPr="00CD75E3" w:rsidRDefault="009B2291" w:rsidP="009C4F2D">
      <w:pPr>
        <w:numPr>
          <w:ilvl w:val="0"/>
          <w:numId w:val="9"/>
        </w:numPr>
        <w:tabs>
          <w:tab w:val="clear" w:pos="360"/>
          <w:tab w:val="num" w:pos="900"/>
        </w:tabs>
        <w:ind w:left="0" w:firstLine="567"/>
        <w:jc w:val="both"/>
        <w:rPr>
          <w:sz w:val="28"/>
          <w:szCs w:val="28"/>
        </w:rPr>
      </w:pPr>
      <w:r w:rsidRPr="00CD75E3">
        <w:rPr>
          <w:sz w:val="28"/>
          <w:szCs w:val="28"/>
        </w:rPr>
        <w:t>доля детей, оставшихся без попечения родителей, в том числе переданных неродственникам (в приемные семьи, на усыновление (удочерение), под опеку (попечительство), в семейные детские дома и патронатные семьи), находящихся в государственных (муниципальных учреждениях всех типов к 2018 году составит 3,6%;</w:t>
      </w:r>
    </w:p>
    <w:p w:rsidR="009B2291" w:rsidRDefault="009B2291" w:rsidP="009C4F2D">
      <w:pPr>
        <w:numPr>
          <w:ilvl w:val="0"/>
          <w:numId w:val="9"/>
        </w:numPr>
        <w:tabs>
          <w:tab w:val="clear" w:pos="360"/>
          <w:tab w:val="num" w:pos="900"/>
        </w:tabs>
        <w:ind w:left="0" w:firstLine="567"/>
        <w:jc w:val="both"/>
        <w:rPr>
          <w:sz w:val="28"/>
          <w:szCs w:val="28"/>
        </w:rPr>
      </w:pPr>
      <w:r w:rsidRPr="00CD75E3">
        <w:rPr>
          <w:sz w:val="28"/>
          <w:szCs w:val="28"/>
        </w:rPr>
        <w:t>удельный вес детей и подростков, охваченных всеми формами отдыха и оздоровления, в общем числе детей от 4 до 18 лет достигнет к 2018 году 65,7%.</w:t>
      </w:r>
    </w:p>
    <w:p w:rsidR="009B2291" w:rsidRDefault="009B2291" w:rsidP="0044679A">
      <w:pPr>
        <w:jc w:val="both"/>
        <w:rPr>
          <w:sz w:val="28"/>
          <w:szCs w:val="28"/>
        </w:rPr>
      </w:pPr>
    </w:p>
    <w:p w:rsidR="009B2291" w:rsidRDefault="009B2291" w:rsidP="0044679A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9B2291" w:rsidTr="005B6A6D">
        <w:tc>
          <w:tcPr>
            <w:tcW w:w="4927" w:type="dxa"/>
          </w:tcPr>
          <w:p w:rsidR="009B2291" w:rsidRPr="005B6A6D" w:rsidRDefault="009B2291" w:rsidP="005B6A6D">
            <w:pPr>
              <w:jc w:val="both"/>
              <w:rPr>
                <w:sz w:val="28"/>
                <w:szCs w:val="28"/>
              </w:rPr>
            </w:pPr>
            <w:r w:rsidRPr="005B6A6D">
              <w:rPr>
                <w:sz w:val="28"/>
                <w:szCs w:val="28"/>
              </w:rPr>
              <w:t>Заместитель министра социального развития, опеки и попечительства Иркутской области</w:t>
            </w:r>
          </w:p>
        </w:tc>
        <w:tc>
          <w:tcPr>
            <w:tcW w:w="4927" w:type="dxa"/>
          </w:tcPr>
          <w:p w:rsidR="009B2291" w:rsidRPr="005B6A6D" w:rsidRDefault="009B2291" w:rsidP="005B6A6D">
            <w:pPr>
              <w:jc w:val="both"/>
              <w:rPr>
                <w:sz w:val="28"/>
                <w:szCs w:val="28"/>
              </w:rPr>
            </w:pPr>
          </w:p>
          <w:p w:rsidR="009B2291" w:rsidRPr="005B6A6D" w:rsidRDefault="009B2291" w:rsidP="005B6A6D">
            <w:pPr>
              <w:jc w:val="both"/>
              <w:rPr>
                <w:sz w:val="28"/>
                <w:szCs w:val="28"/>
              </w:rPr>
            </w:pPr>
          </w:p>
          <w:p w:rsidR="009B2291" w:rsidRPr="005B6A6D" w:rsidRDefault="009B2291" w:rsidP="005B6A6D">
            <w:pPr>
              <w:jc w:val="right"/>
              <w:rPr>
                <w:sz w:val="28"/>
                <w:szCs w:val="28"/>
              </w:rPr>
            </w:pPr>
            <w:r w:rsidRPr="005B6A6D">
              <w:rPr>
                <w:sz w:val="28"/>
                <w:szCs w:val="28"/>
              </w:rPr>
              <w:t>А.С. Макаров</w:t>
            </w:r>
          </w:p>
        </w:tc>
      </w:tr>
    </w:tbl>
    <w:p w:rsidR="009B2291" w:rsidRPr="00CD75E3" w:rsidRDefault="009B2291" w:rsidP="0044679A">
      <w:pPr>
        <w:jc w:val="both"/>
        <w:rPr>
          <w:sz w:val="28"/>
          <w:szCs w:val="28"/>
        </w:rPr>
      </w:pPr>
    </w:p>
    <w:p w:rsidR="009B2291" w:rsidRDefault="009B2291">
      <w:r>
        <w:t xml:space="preserve"> </w:t>
      </w:r>
      <w:bookmarkStart w:id="1" w:name="_GoBack"/>
      <w:bookmarkEnd w:id="1"/>
    </w:p>
    <w:sectPr w:rsidR="009B2291" w:rsidSect="009C4F2D">
      <w:headerReference w:type="default" r:id="rId7"/>
      <w:pgSz w:w="11906" w:h="16838" w:code="9"/>
      <w:pgMar w:top="1134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392" w:rsidRDefault="00EC7392" w:rsidP="009C4F2D">
      <w:r>
        <w:separator/>
      </w:r>
    </w:p>
  </w:endnote>
  <w:endnote w:type="continuationSeparator" w:id="0">
    <w:p w:rsidR="00EC7392" w:rsidRDefault="00EC7392" w:rsidP="009C4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392" w:rsidRDefault="00EC7392" w:rsidP="009C4F2D">
      <w:r>
        <w:separator/>
      </w:r>
    </w:p>
  </w:footnote>
  <w:footnote w:type="continuationSeparator" w:id="0">
    <w:p w:rsidR="00EC7392" w:rsidRDefault="00EC7392" w:rsidP="009C4F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291" w:rsidRDefault="00200425">
    <w:pPr>
      <w:pStyle w:val="a5"/>
      <w:jc w:val="center"/>
    </w:pPr>
    <w:fldSimple w:instr="PAGE   \* MERGEFORMAT">
      <w:r w:rsidR="005E14F2">
        <w:rPr>
          <w:noProof/>
        </w:rPr>
        <w:t>17</w:t>
      </w:r>
    </w:fldSimple>
  </w:p>
  <w:p w:rsidR="009B2291" w:rsidRDefault="009B229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25EE"/>
    <w:multiLevelType w:val="hybridMultilevel"/>
    <w:tmpl w:val="A880A9C6"/>
    <w:lvl w:ilvl="0" w:tplc="603442C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867608"/>
    <w:multiLevelType w:val="hybridMultilevel"/>
    <w:tmpl w:val="B3B24A70"/>
    <w:lvl w:ilvl="0" w:tplc="EA64A8EA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34251C9F"/>
    <w:multiLevelType w:val="hybridMultilevel"/>
    <w:tmpl w:val="5CC098D4"/>
    <w:lvl w:ilvl="0" w:tplc="486A69F4">
      <w:start w:val="1"/>
      <w:numFmt w:val="bullet"/>
      <w:lvlText w:val="‒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990BA3"/>
    <w:multiLevelType w:val="multilevel"/>
    <w:tmpl w:val="8E2A73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- 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3B491D1E"/>
    <w:multiLevelType w:val="hybridMultilevel"/>
    <w:tmpl w:val="7DE88BAE"/>
    <w:lvl w:ilvl="0" w:tplc="AAD436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BC072A4"/>
    <w:multiLevelType w:val="hybridMultilevel"/>
    <w:tmpl w:val="B284F8D2"/>
    <w:lvl w:ilvl="0" w:tplc="603442C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D797D2A"/>
    <w:multiLevelType w:val="hybridMultilevel"/>
    <w:tmpl w:val="F34AEAE2"/>
    <w:lvl w:ilvl="0" w:tplc="AAD436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93C4548"/>
    <w:multiLevelType w:val="hybridMultilevel"/>
    <w:tmpl w:val="3BC0C0CA"/>
    <w:lvl w:ilvl="0" w:tplc="486A69F4">
      <w:start w:val="1"/>
      <w:numFmt w:val="bullet"/>
      <w:lvlText w:val="‒"/>
      <w:lvlJc w:val="left"/>
      <w:pPr>
        <w:tabs>
          <w:tab w:val="num" w:pos="2367"/>
        </w:tabs>
        <w:ind w:left="236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5FF45E3A"/>
    <w:multiLevelType w:val="hybridMultilevel"/>
    <w:tmpl w:val="42B6CAA8"/>
    <w:lvl w:ilvl="0" w:tplc="AAD436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9895889"/>
    <w:multiLevelType w:val="hybridMultilevel"/>
    <w:tmpl w:val="89867282"/>
    <w:lvl w:ilvl="0" w:tplc="603442C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9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F2D"/>
    <w:rsid w:val="00000028"/>
    <w:rsid w:val="000D241C"/>
    <w:rsid w:val="00200425"/>
    <w:rsid w:val="002D3739"/>
    <w:rsid w:val="00310907"/>
    <w:rsid w:val="00431E77"/>
    <w:rsid w:val="0044679A"/>
    <w:rsid w:val="00511021"/>
    <w:rsid w:val="0057625E"/>
    <w:rsid w:val="005B6A6D"/>
    <w:rsid w:val="005D1F94"/>
    <w:rsid w:val="005E14F2"/>
    <w:rsid w:val="005F4491"/>
    <w:rsid w:val="00645CA9"/>
    <w:rsid w:val="008001AB"/>
    <w:rsid w:val="009B2291"/>
    <w:rsid w:val="009C4F2D"/>
    <w:rsid w:val="009F1801"/>
    <w:rsid w:val="00A644FF"/>
    <w:rsid w:val="00B96FF1"/>
    <w:rsid w:val="00BD3897"/>
    <w:rsid w:val="00BF48A5"/>
    <w:rsid w:val="00CA7B29"/>
    <w:rsid w:val="00CD75E3"/>
    <w:rsid w:val="00EC7392"/>
    <w:rsid w:val="00FF3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2D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C4F2D"/>
    <w:pPr>
      <w:jc w:val="center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9C4F2D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9C4F2D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9C4F2D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9C4F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C4F2D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9C4F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9C4F2D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BF48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F48A5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uiPriority w:val="99"/>
    <w:rsid w:val="004467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02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5568</Words>
  <Characters>31742</Characters>
  <Application>Microsoft Office Word</Application>
  <DocSecurity>0</DocSecurity>
  <Lines>264</Lines>
  <Paragraphs>74</Paragraphs>
  <ScaleCrop>false</ScaleCrop>
  <Company>SPecialiST RePack</Company>
  <LinksUpToDate>false</LinksUpToDate>
  <CharactersWithSpaces>37236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Admin</cp:lastModifiedBy>
  <cp:revision>2</cp:revision>
  <cp:lastPrinted>2013-10-28T00:46:00Z</cp:lastPrinted>
  <dcterms:created xsi:type="dcterms:W3CDTF">2016-01-18T05:56:00Z</dcterms:created>
  <dcterms:modified xsi:type="dcterms:W3CDTF">2016-01-18T05:56:00Z</dcterms:modified>
</cp:coreProperties>
</file>